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729F5" w14:textId="420935C5" w:rsidR="003879AE" w:rsidRPr="003879AE" w:rsidRDefault="00652C29">
      <w:pPr>
        <w:rPr>
          <w:rFonts w:ascii="American Typewriter" w:hAnsi="American Typewriter"/>
          <w:sz w:val="44"/>
          <w:szCs w:val="44"/>
        </w:rPr>
      </w:pPr>
      <w:r>
        <w:rPr>
          <w:rFonts w:ascii="American Typewriter" w:hAnsi="American Typewriter"/>
          <w:noProof/>
          <w:sz w:val="32"/>
          <w:szCs w:val="32"/>
        </w:rPr>
        <w:drawing>
          <wp:anchor distT="0" distB="0" distL="114300" distR="114300" simplePos="0" relativeHeight="251660288" behindDoc="0" locked="0" layoutInCell="1" allowOverlap="1" wp14:anchorId="3C8710B6" wp14:editId="75ACF2C4">
            <wp:simplePos x="0" y="0"/>
            <wp:positionH relativeFrom="column">
              <wp:posOffset>4940300</wp:posOffset>
            </wp:positionH>
            <wp:positionV relativeFrom="paragraph">
              <wp:posOffset>-224790</wp:posOffset>
            </wp:positionV>
            <wp:extent cx="1981200" cy="372931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avatar2.jpg"/>
                    <pic:cNvPicPr/>
                  </pic:nvPicPr>
                  <pic:blipFill>
                    <a:blip r:embed="rId7">
                      <a:extLst>
                        <a:ext uri="{28A0092B-C50C-407E-A947-70E740481C1C}">
                          <a14:useLocalDpi xmlns:a14="http://schemas.microsoft.com/office/drawing/2010/main" val="0"/>
                        </a:ext>
                      </a:extLst>
                    </a:blip>
                    <a:stretch>
                      <a:fillRect/>
                    </a:stretch>
                  </pic:blipFill>
                  <pic:spPr>
                    <a:xfrm>
                      <a:off x="0" y="0"/>
                      <a:ext cx="1983264" cy="3733203"/>
                    </a:xfrm>
                    <a:prstGeom prst="rect">
                      <a:avLst/>
                    </a:prstGeom>
                  </pic:spPr>
                </pic:pic>
              </a:graphicData>
            </a:graphic>
            <wp14:sizeRelH relativeFrom="page">
              <wp14:pctWidth>0</wp14:pctWidth>
            </wp14:sizeRelH>
            <wp14:sizeRelV relativeFrom="page">
              <wp14:pctHeight>0</wp14:pctHeight>
            </wp14:sizeRelV>
          </wp:anchor>
        </w:drawing>
      </w:r>
      <w:r w:rsidR="00603996">
        <w:rPr>
          <w:rFonts w:ascii="American Typewriter" w:hAnsi="American Typewriter"/>
          <w:noProof/>
          <w:sz w:val="32"/>
          <w:szCs w:val="32"/>
        </w:rPr>
        <w:drawing>
          <wp:anchor distT="0" distB="0" distL="114300" distR="114300" simplePos="0" relativeHeight="251659264" behindDoc="1" locked="0" layoutInCell="1" allowOverlap="1" wp14:anchorId="536CC0C2" wp14:editId="7F82DC9A">
            <wp:simplePos x="0" y="0"/>
            <wp:positionH relativeFrom="column">
              <wp:posOffset>3048000</wp:posOffset>
            </wp:positionH>
            <wp:positionV relativeFrom="paragraph">
              <wp:posOffset>325316</wp:posOffset>
            </wp:positionV>
            <wp:extent cx="2039204" cy="1598295"/>
            <wp:effectExtent l="0" t="0" r="571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yMathLogo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9204" cy="1598295"/>
                    </a:xfrm>
                    <a:prstGeom prst="rect">
                      <a:avLst/>
                    </a:prstGeom>
                  </pic:spPr>
                </pic:pic>
              </a:graphicData>
            </a:graphic>
            <wp14:sizeRelH relativeFrom="page">
              <wp14:pctWidth>0</wp14:pctWidth>
            </wp14:sizeRelH>
            <wp14:sizeRelV relativeFrom="page">
              <wp14:pctHeight>0</wp14:pctHeight>
            </wp14:sizeRelV>
          </wp:anchor>
        </w:drawing>
      </w:r>
      <w:r w:rsidR="003879AE" w:rsidRPr="003879AE">
        <w:rPr>
          <w:rFonts w:ascii="American Typewriter" w:hAnsi="American Typewriter"/>
          <w:sz w:val="44"/>
          <w:szCs w:val="44"/>
        </w:rPr>
        <w:t>Mr. Bahret</w:t>
      </w:r>
      <w:r w:rsidR="003879AE">
        <w:rPr>
          <w:rFonts w:ascii="American Typewriter" w:hAnsi="American Typewriter"/>
          <w:sz w:val="32"/>
          <w:szCs w:val="32"/>
        </w:rPr>
        <w:br/>
      </w:r>
      <w:r w:rsidR="003879AE" w:rsidRPr="00652C29">
        <w:rPr>
          <w:rFonts w:ascii="American Typewriter" w:hAnsi="American Typewriter"/>
          <w:sz w:val="36"/>
          <w:szCs w:val="36"/>
        </w:rPr>
        <w:t>Digits</w:t>
      </w:r>
      <w:r w:rsidR="003879AE">
        <w:rPr>
          <w:rFonts w:ascii="American Typewriter" w:hAnsi="American Typewriter"/>
          <w:sz w:val="32"/>
          <w:szCs w:val="32"/>
        </w:rPr>
        <w:t xml:space="preserve"> </w:t>
      </w:r>
      <w:r w:rsidR="003879AE" w:rsidRPr="003879AE">
        <w:rPr>
          <w:rFonts w:ascii="American Typewriter" w:hAnsi="American Typewriter"/>
          <w:b/>
          <w:sz w:val="52"/>
          <w:szCs w:val="52"/>
          <w:u w:val="single"/>
        </w:rPr>
        <w:t>Math 7</w:t>
      </w:r>
    </w:p>
    <w:p w14:paraId="42F18474" w14:textId="77777777" w:rsidR="003F7F1C" w:rsidRDefault="003879AE">
      <w:pPr>
        <w:rPr>
          <w:rFonts w:ascii="American Typewriter" w:hAnsi="American Typewriter"/>
          <w:sz w:val="32"/>
          <w:szCs w:val="32"/>
        </w:rPr>
      </w:pPr>
      <w:r w:rsidRPr="003879AE">
        <w:rPr>
          <w:rFonts w:ascii="American Typewriter" w:hAnsi="American Typewriter"/>
          <w:sz w:val="44"/>
          <w:szCs w:val="44"/>
        </w:rPr>
        <w:t>Email:</w:t>
      </w:r>
      <w:r>
        <w:rPr>
          <w:rFonts w:ascii="American Typewriter" w:hAnsi="American Typewriter"/>
          <w:sz w:val="32"/>
          <w:szCs w:val="32"/>
        </w:rPr>
        <w:t xml:space="preserve"> </w:t>
      </w:r>
      <w:hyperlink r:id="rId9" w:history="1">
        <w:r w:rsidR="00892780" w:rsidRPr="00254C6F">
          <w:rPr>
            <w:rStyle w:val="Hyperlink"/>
            <w:rFonts w:ascii="American Typewriter" w:hAnsi="American Typewriter"/>
            <w:sz w:val="32"/>
            <w:szCs w:val="32"/>
          </w:rPr>
          <w:t>jbahret@nlsd122.org</w:t>
        </w:r>
      </w:hyperlink>
      <w:r w:rsidR="00892780">
        <w:rPr>
          <w:rFonts w:ascii="American Typewriter" w:hAnsi="American Typewriter"/>
          <w:sz w:val="18"/>
          <w:szCs w:val="18"/>
        </w:rPr>
        <w:br/>
      </w:r>
      <w:r>
        <w:rPr>
          <w:rFonts w:ascii="American Typewriter" w:hAnsi="American Typewriter"/>
          <w:sz w:val="32"/>
          <w:szCs w:val="32"/>
        </w:rPr>
        <w:tab/>
      </w:r>
    </w:p>
    <w:p w14:paraId="46733812" w14:textId="77777777" w:rsidR="003F7F1C" w:rsidRPr="002B5450" w:rsidRDefault="003F7F1C">
      <w:pPr>
        <w:rPr>
          <w:rFonts w:ascii="American Typewriter" w:hAnsi="American Typewriter"/>
          <w:i/>
          <w:sz w:val="28"/>
          <w:szCs w:val="28"/>
        </w:rPr>
      </w:pPr>
      <w:r w:rsidRPr="002B5450">
        <w:rPr>
          <w:rFonts w:ascii="American Typewriter" w:hAnsi="American Typewriter"/>
          <w:i/>
          <w:sz w:val="28"/>
          <w:szCs w:val="28"/>
          <w:u w:val="single"/>
        </w:rPr>
        <w:t>Daily Supplies</w:t>
      </w:r>
      <w:r w:rsidRPr="002B5450">
        <w:rPr>
          <w:rFonts w:ascii="American Typewriter" w:hAnsi="American Typewriter"/>
          <w:i/>
          <w:sz w:val="28"/>
          <w:szCs w:val="28"/>
        </w:rPr>
        <w:t>:</w:t>
      </w:r>
      <w:r w:rsidR="00A14395" w:rsidRPr="002B5450">
        <w:rPr>
          <w:rFonts w:ascii="American Typewriter" w:hAnsi="American Typewriter"/>
          <w:i/>
          <w:noProof/>
          <w:sz w:val="32"/>
          <w:szCs w:val="32"/>
        </w:rPr>
        <w:t xml:space="preserve"> </w:t>
      </w:r>
    </w:p>
    <w:p w14:paraId="4D3AF3E3" w14:textId="77777777" w:rsidR="009433DC" w:rsidRPr="002B5450" w:rsidRDefault="003F7F1C" w:rsidP="003F7F1C">
      <w:pPr>
        <w:rPr>
          <w:rFonts w:ascii="American Typewriter" w:hAnsi="American Typewriter"/>
          <w:sz w:val="28"/>
          <w:szCs w:val="28"/>
        </w:rPr>
      </w:pPr>
      <w:r w:rsidRPr="002B5450">
        <w:rPr>
          <w:rFonts w:ascii="American Typewriter" w:hAnsi="American Typewriter"/>
          <w:sz w:val="28"/>
          <w:szCs w:val="28"/>
        </w:rPr>
        <w:t>-Assignment Notebook</w:t>
      </w:r>
    </w:p>
    <w:p w14:paraId="69AB3423" w14:textId="407EDAAC" w:rsidR="003F7F1C" w:rsidRPr="002B5450" w:rsidRDefault="003F7F1C" w:rsidP="003F7F1C">
      <w:pPr>
        <w:rPr>
          <w:rFonts w:ascii="American Typewriter" w:hAnsi="American Typewriter"/>
          <w:sz w:val="28"/>
          <w:szCs w:val="28"/>
        </w:rPr>
      </w:pPr>
      <w:r w:rsidRPr="002B5450">
        <w:rPr>
          <w:rFonts w:ascii="American Typewriter" w:hAnsi="American Typewriter"/>
          <w:sz w:val="28"/>
          <w:szCs w:val="28"/>
        </w:rPr>
        <w:t>-Student Companion Workbook</w:t>
      </w:r>
      <w:r w:rsidR="00A37606">
        <w:rPr>
          <w:rFonts w:ascii="American Typewriter" w:hAnsi="American Typewriter"/>
          <w:sz w:val="28"/>
          <w:szCs w:val="28"/>
        </w:rPr>
        <w:t xml:space="preserve"> </w:t>
      </w:r>
    </w:p>
    <w:p w14:paraId="67FC1966" w14:textId="3566F2E6" w:rsidR="003F7F1C" w:rsidRPr="00652C29" w:rsidRDefault="003F7F1C" w:rsidP="003F7F1C">
      <w:pPr>
        <w:rPr>
          <w:rFonts w:ascii="American Typewriter" w:hAnsi="American Typewriter"/>
          <w:sz w:val="32"/>
          <w:szCs w:val="32"/>
        </w:rPr>
      </w:pPr>
      <w:r>
        <w:rPr>
          <w:rFonts w:ascii="American Typewriter" w:hAnsi="American Typewriter"/>
          <w:sz w:val="32"/>
          <w:szCs w:val="32"/>
        </w:rPr>
        <w:t>-</w:t>
      </w:r>
      <w:r w:rsidR="00652C29">
        <w:rPr>
          <w:rFonts w:ascii="American Typewriter" w:hAnsi="American Typewriter"/>
          <w:b/>
          <w:sz w:val="32"/>
          <w:szCs w:val="32"/>
        </w:rPr>
        <w:t xml:space="preserve"> </w:t>
      </w:r>
      <w:r w:rsidR="002B5450">
        <w:rPr>
          <w:rFonts w:ascii="American Typewriter" w:hAnsi="American Typewriter"/>
          <w:b/>
          <w:sz w:val="32"/>
          <w:szCs w:val="32"/>
        </w:rPr>
        <w:t>N</w:t>
      </w:r>
      <w:r w:rsidR="002B5450" w:rsidRPr="003F7F1C">
        <w:rPr>
          <w:rFonts w:ascii="American Typewriter" w:hAnsi="American Typewriter"/>
          <w:b/>
          <w:sz w:val="32"/>
          <w:szCs w:val="32"/>
        </w:rPr>
        <w:t>otebook</w:t>
      </w:r>
      <w:r w:rsidR="002B5450">
        <w:rPr>
          <w:rFonts w:ascii="American Typewriter" w:hAnsi="American Typewriter"/>
          <w:b/>
          <w:sz w:val="32"/>
          <w:szCs w:val="32"/>
        </w:rPr>
        <w:t xml:space="preserve"> </w:t>
      </w:r>
      <w:r w:rsidR="002B5450">
        <w:rPr>
          <w:rFonts w:ascii="American Typewriter" w:hAnsi="American Typewriter"/>
          <w:sz w:val="32"/>
          <w:szCs w:val="32"/>
        </w:rPr>
        <w:t xml:space="preserve">– </w:t>
      </w:r>
      <w:r w:rsidR="00652C29">
        <w:rPr>
          <w:rFonts w:ascii="American Typewriter" w:hAnsi="American Typewriter"/>
          <w:sz w:val="32"/>
          <w:szCs w:val="32"/>
        </w:rPr>
        <w:t xml:space="preserve">(for </w:t>
      </w:r>
      <w:r w:rsidR="00652C29" w:rsidRPr="00652C29">
        <w:rPr>
          <w:rFonts w:ascii="American Typewriter" w:hAnsi="American Typewriter"/>
          <w:bCs/>
          <w:i/>
          <w:iCs/>
          <w:sz w:val="32"/>
          <w:szCs w:val="32"/>
        </w:rPr>
        <w:t>Math Notes</w:t>
      </w:r>
      <w:r w:rsidR="00652C29">
        <w:rPr>
          <w:rFonts w:ascii="American Typewriter" w:hAnsi="American Typewriter"/>
          <w:bCs/>
          <w:sz w:val="32"/>
          <w:szCs w:val="32"/>
        </w:rPr>
        <w:t xml:space="preserve"> </w:t>
      </w:r>
      <w:proofErr w:type="gramStart"/>
      <w:r w:rsidR="00652C29">
        <w:rPr>
          <w:rFonts w:ascii="American Typewriter" w:hAnsi="American Typewriter"/>
          <w:bCs/>
          <w:sz w:val="32"/>
          <w:szCs w:val="32"/>
        </w:rPr>
        <w:t>only</w:t>
      </w:r>
      <w:r w:rsidR="00652C29">
        <w:rPr>
          <w:rFonts w:ascii="American Typewriter" w:hAnsi="American Typewriter"/>
          <w:bCs/>
          <w:i/>
          <w:iCs/>
          <w:sz w:val="32"/>
          <w:szCs w:val="32"/>
        </w:rPr>
        <w:t xml:space="preserve"> </w:t>
      </w:r>
      <w:r w:rsidR="00652C29">
        <w:rPr>
          <w:rFonts w:ascii="American Typewriter" w:hAnsi="American Typewriter"/>
          <w:bCs/>
          <w:sz w:val="32"/>
          <w:szCs w:val="32"/>
        </w:rPr>
        <w:t>)</w:t>
      </w:r>
      <w:proofErr w:type="gramEnd"/>
    </w:p>
    <w:p w14:paraId="0FF9EE46" w14:textId="43FC9063" w:rsidR="003F7F1C" w:rsidRPr="002B5450" w:rsidRDefault="003F7F1C" w:rsidP="003F7F1C">
      <w:pPr>
        <w:rPr>
          <w:rFonts w:ascii="American Typewriter" w:hAnsi="American Typewriter"/>
          <w:b/>
          <w:sz w:val="28"/>
          <w:szCs w:val="28"/>
        </w:rPr>
      </w:pPr>
      <w:r w:rsidRPr="002B5450">
        <w:rPr>
          <w:rFonts w:ascii="American Typewriter" w:hAnsi="American Typewriter"/>
          <w:sz w:val="28"/>
          <w:szCs w:val="28"/>
        </w:rPr>
        <w:t>-Loose leaf paper</w:t>
      </w:r>
      <w:r w:rsidR="00652C29">
        <w:rPr>
          <w:rFonts w:ascii="American Typewriter" w:hAnsi="American Typewriter"/>
          <w:sz w:val="28"/>
          <w:szCs w:val="28"/>
        </w:rPr>
        <w:t xml:space="preserve"> (have scratch paper available)</w:t>
      </w:r>
      <w:r w:rsidRPr="002B5450">
        <w:rPr>
          <w:rFonts w:ascii="American Typewriter" w:hAnsi="American Typewriter"/>
          <w:sz w:val="28"/>
          <w:szCs w:val="28"/>
        </w:rPr>
        <w:t xml:space="preserve"> </w:t>
      </w:r>
    </w:p>
    <w:p w14:paraId="0236B871" w14:textId="483C8B25" w:rsidR="003F7F1C" w:rsidRDefault="003F7F1C" w:rsidP="003F7F1C">
      <w:pPr>
        <w:rPr>
          <w:rFonts w:ascii="American Typewriter" w:hAnsi="American Typewriter"/>
          <w:sz w:val="28"/>
          <w:szCs w:val="28"/>
        </w:rPr>
      </w:pPr>
      <w:r>
        <w:rPr>
          <w:rFonts w:ascii="American Typewriter" w:hAnsi="American Typewriter"/>
          <w:sz w:val="32"/>
          <w:szCs w:val="32"/>
        </w:rPr>
        <w:t>-</w:t>
      </w:r>
      <w:r w:rsidRPr="002B5450">
        <w:rPr>
          <w:rFonts w:ascii="American Typewriter" w:hAnsi="American Typewriter"/>
          <w:sz w:val="28"/>
          <w:szCs w:val="28"/>
        </w:rPr>
        <w:t>Pencil, highlighter</w:t>
      </w:r>
      <w:r w:rsidR="002B5450" w:rsidRPr="002B5450">
        <w:rPr>
          <w:rFonts w:ascii="American Typewriter" w:hAnsi="American Typewriter"/>
          <w:sz w:val="28"/>
          <w:szCs w:val="28"/>
        </w:rPr>
        <w:t>s</w:t>
      </w:r>
      <w:r w:rsidR="002B5450">
        <w:rPr>
          <w:rFonts w:ascii="American Typewriter" w:hAnsi="American Typewriter"/>
          <w:sz w:val="32"/>
          <w:szCs w:val="32"/>
        </w:rPr>
        <w:t xml:space="preserve"> </w:t>
      </w:r>
      <w:r w:rsidR="002B5450" w:rsidRPr="002B5450">
        <w:rPr>
          <w:rFonts w:ascii="American Typewriter" w:hAnsi="American Typewriter"/>
        </w:rPr>
        <w:t>(At least 2 colors)</w:t>
      </w:r>
      <w:r>
        <w:rPr>
          <w:rFonts w:ascii="American Typewriter" w:hAnsi="American Typewriter"/>
          <w:sz w:val="32"/>
          <w:szCs w:val="32"/>
        </w:rPr>
        <w:t xml:space="preserve">, </w:t>
      </w:r>
      <w:r w:rsidRPr="002B5450">
        <w:rPr>
          <w:rFonts w:ascii="American Typewriter" w:hAnsi="American Typewriter"/>
          <w:sz w:val="28"/>
          <w:szCs w:val="28"/>
        </w:rPr>
        <w:t>dry erase marker</w:t>
      </w:r>
    </w:p>
    <w:p w14:paraId="084E85B2" w14:textId="77777777" w:rsidR="002B5450" w:rsidRPr="002B5450" w:rsidRDefault="002B5450" w:rsidP="003F7F1C">
      <w:pPr>
        <w:rPr>
          <w:rFonts w:ascii="American Typewriter" w:hAnsi="American Typewriter"/>
          <w:sz w:val="28"/>
          <w:szCs w:val="28"/>
        </w:rPr>
      </w:pPr>
      <w:r w:rsidRPr="002B5450">
        <w:rPr>
          <w:rFonts w:ascii="American Typewriter" w:hAnsi="American Typewriter"/>
          <w:sz w:val="28"/>
          <w:szCs w:val="28"/>
        </w:rPr>
        <w:t>-One FOLDER specifically for MATH ONLY</w:t>
      </w:r>
    </w:p>
    <w:p w14:paraId="476BAB73" w14:textId="77777777" w:rsidR="003F7F1C" w:rsidRDefault="003F7F1C" w:rsidP="003F7F1C">
      <w:pPr>
        <w:rPr>
          <w:rFonts w:ascii="American Typewriter" w:hAnsi="American Typewriter"/>
          <w:sz w:val="32"/>
          <w:szCs w:val="32"/>
        </w:rPr>
      </w:pPr>
      <w:r>
        <w:rPr>
          <w:rFonts w:ascii="American Typewriter" w:hAnsi="American Typewriter"/>
          <w:sz w:val="32"/>
          <w:szCs w:val="32"/>
        </w:rPr>
        <w:t>-Calculator (</w:t>
      </w:r>
      <w:r w:rsidRPr="00A14395">
        <w:rPr>
          <w:rFonts w:ascii="American Typewriter" w:hAnsi="American Typewriter"/>
          <w:b/>
          <w:sz w:val="32"/>
          <w:szCs w:val="32"/>
        </w:rPr>
        <w:t>TI-30</w:t>
      </w:r>
      <w:r>
        <w:rPr>
          <w:rFonts w:ascii="American Typewriter" w:hAnsi="American Typewriter"/>
          <w:sz w:val="32"/>
          <w:szCs w:val="32"/>
        </w:rPr>
        <w:t>X II)</w:t>
      </w:r>
    </w:p>
    <w:p w14:paraId="089D2493" w14:textId="77777777" w:rsidR="00EC4FB4" w:rsidRDefault="00EC4FB4" w:rsidP="003F7F1C">
      <w:pPr>
        <w:rPr>
          <w:rFonts w:ascii="American Typewriter" w:hAnsi="American Typewriter"/>
          <w:sz w:val="32"/>
          <w:szCs w:val="32"/>
        </w:rPr>
      </w:pPr>
    </w:p>
    <w:p w14:paraId="0F90E2BD" w14:textId="77777777" w:rsidR="00EC4FB4" w:rsidRDefault="00EC4FB4" w:rsidP="003F7F1C">
      <w:pPr>
        <w:rPr>
          <w:rFonts w:ascii="American Typewriter" w:hAnsi="American Typewriter"/>
          <w:sz w:val="36"/>
          <w:szCs w:val="36"/>
          <w:u w:val="single"/>
        </w:rPr>
      </w:pPr>
      <w:r w:rsidRPr="00EC4FB4">
        <w:rPr>
          <w:rFonts w:ascii="American Typewriter" w:hAnsi="American Typewriter"/>
          <w:sz w:val="36"/>
          <w:szCs w:val="36"/>
          <w:u w:val="single"/>
        </w:rPr>
        <w:t>Organization:</w:t>
      </w:r>
    </w:p>
    <w:p w14:paraId="44571D24" w14:textId="77777777" w:rsidR="00EC4FB4" w:rsidRDefault="00EC4FB4" w:rsidP="003F7F1C">
      <w:pPr>
        <w:rPr>
          <w:rFonts w:ascii="American Typewriter" w:hAnsi="American Typewriter"/>
        </w:rPr>
      </w:pPr>
      <w:r>
        <w:rPr>
          <w:rFonts w:ascii="American Typewriter" w:hAnsi="American Typewriter"/>
        </w:rPr>
        <w:t xml:space="preserve">Everything is connected in Math… It is crucial to our success to stay organized within our binders. Don’t throw anything away unless I give you the okay; returned work and scratch paper notes should be filed in your </w:t>
      </w:r>
      <w:r w:rsidR="00603996">
        <w:rPr>
          <w:rFonts w:ascii="American Typewriter" w:hAnsi="American Typewriter"/>
        </w:rPr>
        <w:t>MATH folder</w:t>
      </w:r>
      <w:r>
        <w:rPr>
          <w:rFonts w:ascii="American Typewriter" w:hAnsi="American Typewriter"/>
        </w:rPr>
        <w:t xml:space="preserve"> until we decide as a class to “clean out” periodically before a new unit.</w:t>
      </w:r>
      <w:r w:rsidR="003529C5">
        <w:rPr>
          <w:rFonts w:ascii="American Typewriter" w:hAnsi="American Typewriter"/>
        </w:rPr>
        <w:t xml:space="preserve"> ALL MATERIAL should be KEPT in your </w:t>
      </w:r>
      <w:r w:rsidR="00603996">
        <w:rPr>
          <w:rFonts w:ascii="American Typewriter" w:hAnsi="American Typewriter"/>
        </w:rPr>
        <w:t>FOLDER</w:t>
      </w:r>
      <w:r w:rsidR="003529C5">
        <w:rPr>
          <w:rFonts w:ascii="American Typewriter" w:hAnsi="American Typewriter"/>
        </w:rPr>
        <w:t xml:space="preserve"> within a unit.</w:t>
      </w:r>
    </w:p>
    <w:p w14:paraId="5D05B58F" w14:textId="77777777" w:rsidR="003529C5" w:rsidRDefault="003529C5" w:rsidP="003F7F1C">
      <w:pPr>
        <w:rPr>
          <w:rFonts w:ascii="American Typewriter" w:hAnsi="American Typewriter"/>
        </w:rPr>
      </w:pPr>
    </w:p>
    <w:p w14:paraId="3F1313BA" w14:textId="77777777" w:rsidR="003529C5" w:rsidRDefault="003529C5" w:rsidP="003F7F1C">
      <w:pPr>
        <w:rPr>
          <w:rFonts w:ascii="American Typewriter" w:hAnsi="American Typewriter"/>
          <w:sz w:val="40"/>
          <w:szCs w:val="40"/>
        </w:rPr>
      </w:pPr>
      <w:r w:rsidRPr="003529C5">
        <w:rPr>
          <w:rFonts w:ascii="American Typewriter" w:hAnsi="American Typewriter"/>
          <w:sz w:val="40"/>
          <w:szCs w:val="40"/>
          <w:u w:val="single"/>
        </w:rPr>
        <w:t>Grad</w:t>
      </w:r>
      <w:r w:rsidR="008D4C1B">
        <w:rPr>
          <w:rFonts w:ascii="American Typewriter" w:hAnsi="American Typewriter"/>
          <w:sz w:val="40"/>
          <w:szCs w:val="40"/>
          <w:u w:val="single"/>
        </w:rPr>
        <w:t>ing</w:t>
      </w:r>
      <w:r>
        <w:rPr>
          <w:rFonts w:ascii="American Typewriter" w:hAnsi="American Typewriter"/>
          <w:sz w:val="40"/>
          <w:szCs w:val="40"/>
        </w:rPr>
        <w:t>:</w:t>
      </w:r>
    </w:p>
    <w:p w14:paraId="4E21F983" w14:textId="410AF8EF" w:rsidR="003529C5" w:rsidRPr="00EE530D" w:rsidRDefault="003529C5" w:rsidP="00EE530D">
      <w:pPr>
        <w:rPr>
          <w:rFonts w:ascii="American Typewriter" w:eastAsia="Times New Roman" w:hAnsi="American Typewriter" w:cs="Times New Roman"/>
          <w:sz w:val="22"/>
          <w:szCs w:val="22"/>
        </w:rPr>
      </w:pPr>
      <w:r>
        <w:rPr>
          <w:rFonts w:ascii="American Typewriter" w:hAnsi="American Typewriter"/>
          <w:b/>
          <w:sz w:val="32"/>
          <w:szCs w:val="32"/>
        </w:rPr>
        <w:t>Homework (20%):</w:t>
      </w:r>
      <w:r>
        <w:rPr>
          <w:rFonts w:ascii="American Typewriter" w:hAnsi="American Typewriter"/>
          <w:b/>
          <w:sz w:val="32"/>
          <w:szCs w:val="32"/>
        </w:rPr>
        <w:br/>
      </w:r>
      <w:r w:rsidR="007B0324">
        <w:rPr>
          <w:rFonts w:ascii="American Typewriter" w:hAnsi="American Typewriter"/>
        </w:rPr>
        <w:t>**</w:t>
      </w:r>
      <w:r w:rsidRPr="003529C5">
        <w:rPr>
          <w:rFonts w:ascii="American Typewriter" w:eastAsia="Times New Roman" w:hAnsi="American Typewriter" w:cs="TimesNewRomanPSMT"/>
          <w:sz w:val="23"/>
          <w:szCs w:val="23"/>
        </w:rPr>
        <w:t xml:space="preserve">Homework is expected to be completed on time. Digits online homework assignments are due by </w:t>
      </w:r>
      <w:r w:rsidRPr="003529C5">
        <w:rPr>
          <w:rFonts w:ascii="American Typewriter" w:eastAsia="Times New Roman" w:hAnsi="American Typewriter" w:cs="Times New Roman"/>
          <w:b/>
          <w:bCs/>
          <w:sz w:val="23"/>
          <w:szCs w:val="23"/>
        </w:rPr>
        <w:t xml:space="preserve">8:00am </w:t>
      </w:r>
      <w:r w:rsidRPr="003529C5">
        <w:rPr>
          <w:rFonts w:ascii="American Typewriter" w:eastAsia="Times New Roman" w:hAnsi="American Typewriter" w:cs="TimesNewRomanPSMT"/>
          <w:sz w:val="23"/>
          <w:szCs w:val="23"/>
        </w:rPr>
        <w:t xml:space="preserve">on the due date assigned. </w:t>
      </w:r>
      <w:r w:rsidRPr="00AB2BB9">
        <w:rPr>
          <w:rFonts w:ascii="American Typewriter" w:eastAsia="Times New Roman" w:hAnsi="American Typewriter" w:cs="TimesNewRomanPSMT"/>
          <w:sz w:val="23"/>
          <w:szCs w:val="23"/>
          <w:highlight w:val="yellow"/>
        </w:rPr>
        <w:t>All worksheets are due at the beginning of the class period</w:t>
      </w:r>
      <w:r w:rsidRPr="003529C5">
        <w:rPr>
          <w:rFonts w:ascii="American Typewriter" w:eastAsia="Times New Roman" w:hAnsi="American Typewriter" w:cs="TimesNewRomanPSMT"/>
          <w:sz w:val="23"/>
          <w:szCs w:val="23"/>
        </w:rPr>
        <w:t>.</w:t>
      </w:r>
      <w:r w:rsidRPr="003529C5">
        <w:rPr>
          <w:rFonts w:ascii="American Typewriter" w:eastAsia="Times New Roman" w:hAnsi="American Typewriter" w:cs="TimesNewRomanPSMT"/>
        </w:rPr>
        <w:t xml:space="preserve"> </w:t>
      </w:r>
      <w:r>
        <w:rPr>
          <w:rFonts w:ascii="American Typewriter" w:eastAsia="Times New Roman" w:hAnsi="American Typewriter" w:cs="Times New Roman"/>
        </w:rPr>
        <w:br/>
      </w:r>
      <w:r w:rsidR="007B0324">
        <w:rPr>
          <w:rFonts w:ascii="American Typewriter" w:eastAsia="Times New Roman" w:hAnsi="American Typewriter" w:cs="TimesNewRomanPSMT"/>
        </w:rPr>
        <w:t>**</w:t>
      </w:r>
      <w:r w:rsidRPr="003529C5">
        <w:rPr>
          <w:rFonts w:ascii="American Typewriter" w:eastAsia="Times New Roman" w:hAnsi="American Typewriter" w:cs="TimesNewRomanPSMT"/>
          <w:b/>
        </w:rPr>
        <w:t>Work for all math problems</w:t>
      </w:r>
      <w:r w:rsidRPr="003529C5">
        <w:rPr>
          <w:rFonts w:ascii="American Typewriter" w:eastAsia="Times New Roman" w:hAnsi="American Typewriter" w:cs="TimesNewRomanPSMT"/>
        </w:rPr>
        <w:t xml:space="preserve"> </w:t>
      </w:r>
      <w:r w:rsidRPr="00AB2BB9">
        <w:rPr>
          <w:rFonts w:ascii="American Typewriter" w:eastAsia="Times New Roman" w:hAnsi="American Typewriter" w:cs="TimesNewRomanPSMT"/>
          <w:highlight w:val="yellow"/>
        </w:rPr>
        <w:t>must</w:t>
      </w:r>
      <w:r w:rsidRPr="003529C5">
        <w:rPr>
          <w:rFonts w:ascii="American Typewriter" w:eastAsia="Times New Roman" w:hAnsi="American Typewriter" w:cs="TimesNewRomanPSMT"/>
        </w:rPr>
        <w:t xml:space="preserve"> be shown on </w:t>
      </w:r>
      <w:r w:rsidR="007B0324">
        <w:rPr>
          <w:rFonts w:ascii="American Typewriter" w:eastAsia="Times New Roman" w:hAnsi="American Typewriter" w:cs="TimesNewRomanPSMT"/>
        </w:rPr>
        <w:t xml:space="preserve">a </w:t>
      </w:r>
      <w:r w:rsidR="007B0324" w:rsidRPr="007B0324">
        <w:rPr>
          <w:rFonts w:ascii="American Typewriter" w:eastAsia="Times New Roman" w:hAnsi="American Typewriter" w:cs="TimesNewRomanPSMT"/>
          <w:b/>
        </w:rPr>
        <w:t>ThinkSheet</w:t>
      </w:r>
      <w:r w:rsidR="007B0324">
        <w:rPr>
          <w:rFonts w:ascii="American Typewriter" w:eastAsia="Times New Roman" w:hAnsi="American Typewriter" w:cs="TimesNewRomanPSMT"/>
        </w:rPr>
        <w:t xml:space="preserve"> or </w:t>
      </w:r>
      <w:r w:rsidRPr="003529C5">
        <w:rPr>
          <w:rFonts w:ascii="American Typewriter" w:eastAsia="Times New Roman" w:hAnsi="American Typewriter" w:cs="TimesNewRomanPSMT"/>
          <w:b/>
        </w:rPr>
        <w:t>loose-leaf paper</w:t>
      </w:r>
      <w:r w:rsidRPr="003529C5">
        <w:rPr>
          <w:rFonts w:ascii="American Typewriter" w:eastAsia="Times New Roman" w:hAnsi="American Typewriter" w:cs="TimesNewRomanPSMT"/>
        </w:rPr>
        <w:t xml:space="preserve"> to completely support each answer. The final answer should then be</w:t>
      </w:r>
      <w:r w:rsidR="007B0324">
        <w:rPr>
          <w:rFonts w:ascii="American Typewriter" w:eastAsia="Times New Roman" w:hAnsi="American Typewriter" w:cs="TimesNewRomanPSMT"/>
        </w:rPr>
        <w:t xml:space="preserve"> circled /</w:t>
      </w:r>
      <w:r w:rsidRPr="003529C5">
        <w:rPr>
          <w:rFonts w:ascii="American Typewriter" w:eastAsia="Times New Roman" w:hAnsi="American Typewriter" w:cs="TimesNewRomanPSMT"/>
        </w:rPr>
        <w:t xml:space="preserve"> highlighted. Math work is necessary for both online and worksheet assignments. </w:t>
      </w:r>
      <w:r>
        <w:rPr>
          <w:rFonts w:ascii="American Typewriter" w:eastAsia="Times New Roman" w:hAnsi="American Typewriter" w:cs="Times New Roman"/>
        </w:rPr>
        <w:br/>
      </w:r>
      <w:r w:rsidR="007B0324">
        <w:rPr>
          <w:rFonts w:ascii="American Typewriter" w:eastAsia="Times New Roman" w:hAnsi="American Typewriter" w:cs="TimesNewRomanPSMT"/>
        </w:rPr>
        <w:t>**</w:t>
      </w:r>
      <w:r w:rsidRPr="003529C5">
        <w:rPr>
          <w:rFonts w:ascii="American Typewriter" w:eastAsia="Times New Roman" w:hAnsi="American Typewriter" w:cs="TimesNewRomanPSMT"/>
        </w:rPr>
        <w:t xml:space="preserve">Homework assignments are </w:t>
      </w:r>
      <w:r w:rsidR="00603996">
        <w:rPr>
          <w:rFonts w:ascii="American Typewriter" w:eastAsia="Times New Roman" w:hAnsi="American Typewriter" w:cs="TimesNewRomanPSMT"/>
        </w:rPr>
        <w:t>most often assigned in Digits online</w:t>
      </w:r>
      <w:r w:rsidRPr="003529C5">
        <w:rPr>
          <w:rFonts w:ascii="American Typewriter" w:eastAsia="Times New Roman" w:hAnsi="American Typewriter" w:cs="TimesNewRomanPSMT"/>
        </w:rPr>
        <w:t xml:space="preserve">. </w:t>
      </w:r>
      <w:r w:rsidR="00603996">
        <w:rPr>
          <w:rFonts w:ascii="American Typewriter" w:eastAsia="Times New Roman" w:hAnsi="American Typewriter" w:cs="TimesNewRomanPSMT"/>
        </w:rPr>
        <w:t xml:space="preserve">You may rework problems until you get the correct answer. </w:t>
      </w:r>
      <w:r w:rsidR="008D23CB">
        <w:rPr>
          <w:rFonts w:ascii="American Typewriter" w:eastAsia="Times New Roman" w:hAnsi="American Typewriter" w:cs="TimesNewRomanPSMT"/>
        </w:rPr>
        <w:t xml:space="preserve">The grade you will receive in PowerSchool will be the same as the score you receive in Digits. </w:t>
      </w:r>
      <w:r w:rsidR="008D23CB" w:rsidRPr="00AB2BB9">
        <w:rPr>
          <w:rFonts w:ascii="American Typewriter" w:eastAsia="Times New Roman" w:hAnsi="American Typewriter" w:cs="TimesNewRomanPSMT"/>
          <w:highlight w:val="yellow"/>
        </w:rPr>
        <w:t xml:space="preserve">You will have a homework packet to fill out for every assignment within a unit. MAKE SURE you always have your packet with you to work in when </w:t>
      </w:r>
      <w:proofErr w:type="gramStart"/>
      <w:r w:rsidR="008D23CB" w:rsidRPr="00AB2BB9">
        <w:rPr>
          <w:rFonts w:ascii="American Typewriter" w:eastAsia="Times New Roman" w:hAnsi="American Typewriter" w:cs="TimesNewRomanPSMT"/>
          <w:highlight w:val="yellow"/>
        </w:rPr>
        <w:t>you</w:t>
      </w:r>
      <w:proofErr w:type="gramEnd"/>
      <w:r w:rsidR="008D23CB" w:rsidRPr="00AB2BB9">
        <w:rPr>
          <w:rFonts w:ascii="American Typewriter" w:eastAsia="Times New Roman" w:hAnsi="American Typewriter" w:cs="TimesNewRomanPSMT"/>
          <w:highlight w:val="yellow"/>
        </w:rPr>
        <w:t xml:space="preserve"> complete homework assignments</w:t>
      </w:r>
      <w:r w:rsidR="00897099" w:rsidRPr="00AB2BB9">
        <w:rPr>
          <w:rFonts w:ascii="American Typewriter" w:eastAsia="Times New Roman" w:hAnsi="American Typewriter" w:cs="TimesNewRomanPSMT"/>
          <w:highlight w:val="yellow"/>
        </w:rPr>
        <w:t>. This packet will carry a hefty toll on your overall grade as it will be graded and entered as a “QUIZ” grade in PowerSchool.</w:t>
      </w:r>
      <w:r w:rsidR="00897099">
        <w:rPr>
          <w:rFonts w:ascii="American Typewriter" w:eastAsia="Times New Roman" w:hAnsi="American Typewriter" w:cs="TimesNewRomanPSMT"/>
        </w:rPr>
        <w:t xml:space="preserve"> </w:t>
      </w:r>
      <w:r w:rsidR="00547315">
        <w:rPr>
          <w:rFonts w:ascii="American Typewriter" w:eastAsia="Times New Roman" w:hAnsi="American Typewriter" w:cs="TimesNewRomanPSMT"/>
        </w:rPr>
        <w:t xml:space="preserve"> </w:t>
      </w:r>
      <w:r w:rsidRPr="003529C5">
        <w:rPr>
          <w:rFonts w:ascii="American Typewriter" w:eastAsia="Times New Roman" w:hAnsi="American Typewriter" w:cs="TimesNewRomanPSMT"/>
          <w:sz w:val="22"/>
          <w:szCs w:val="22"/>
        </w:rPr>
        <w:t xml:space="preserve">Homework assignments for the upcoming week and important dates will be communicated to the class and also </w:t>
      </w:r>
      <w:r w:rsidR="007B0324" w:rsidRPr="007E0149">
        <w:rPr>
          <w:rFonts w:ascii="American Typewriter" w:eastAsia="Times New Roman" w:hAnsi="American Typewriter" w:cs="TimesNewRomanPSMT"/>
          <w:sz w:val="22"/>
          <w:szCs w:val="22"/>
        </w:rPr>
        <w:t>POSTED</w:t>
      </w:r>
      <w:r w:rsidRPr="003529C5">
        <w:rPr>
          <w:rFonts w:ascii="American Typewriter" w:eastAsia="Times New Roman" w:hAnsi="American Typewriter" w:cs="TimesNewRomanPSMT"/>
          <w:sz w:val="22"/>
          <w:szCs w:val="22"/>
        </w:rPr>
        <w:t xml:space="preserve"> in </w:t>
      </w:r>
      <w:r w:rsidR="00AB2BB9">
        <w:rPr>
          <w:rFonts w:ascii="American Typewriter" w:eastAsia="Times New Roman" w:hAnsi="American Typewriter" w:cs="TimesNewRomanPSMT"/>
          <w:sz w:val="22"/>
          <w:szCs w:val="22"/>
        </w:rPr>
        <w:t>Google</w:t>
      </w:r>
      <w:r w:rsidRPr="003529C5">
        <w:rPr>
          <w:rFonts w:ascii="American Typewriter" w:eastAsia="Times New Roman" w:hAnsi="American Typewriter" w:cs="TimesNewRomanPSMT"/>
          <w:sz w:val="22"/>
          <w:szCs w:val="22"/>
        </w:rPr>
        <w:t xml:space="preserve"> </w:t>
      </w:r>
      <w:r w:rsidR="00AB2BB9">
        <w:rPr>
          <w:rFonts w:ascii="American Typewriter" w:eastAsia="Times New Roman" w:hAnsi="American Typewriter" w:cs="TimesNewRomanPSMT"/>
          <w:sz w:val="22"/>
          <w:szCs w:val="22"/>
        </w:rPr>
        <w:t>C</w:t>
      </w:r>
      <w:r w:rsidRPr="003529C5">
        <w:rPr>
          <w:rFonts w:ascii="American Typewriter" w:eastAsia="Times New Roman" w:hAnsi="American Typewriter" w:cs="TimesNewRomanPSMT"/>
          <w:sz w:val="22"/>
          <w:szCs w:val="22"/>
        </w:rPr>
        <w:t xml:space="preserve">lassroom on </w:t>
      </w:r>
      <w:r w:rsidR="00AB2BB9">
        <w:rPr>
          <w:rFonts w:ascii="American Typewriter" w:eastAsia="Times New Roman" w:hAnsi="American Typewriter" w:cs="TimesNewRomanPSMT"/>
          <w:sz w:val="22"/>
          <w:szCs w:val="22"/>
        </w:rPr>
        <w:t xml:space="preserve">a </w:t>
      </w:r>
      <w:r w:rsidRPr="003529C5">
        <w:rPr>
          <w:rFonts w:ascii="American Typewriter" w:eastAsia="Times New Roman" w:hAnsi="American Typewriter" w:cs="TimesNewRomanPSMT"/>
          <w:sz w:val="22"/>
          <w:szCs w:val="22"/>
        </w:rPr>
        <w:t>white board</w:t>
      </w:r>
      <w:r w:rsidR="007B0324" w:rsidRPr="007E0149">
        <w:rPr>
          <w:rFonts w:ascii="American Typewriter" w:eastAsia="Times New Roman" w:hAnsi="American Typewriter" w:cs="TimesNewRomanPSMT"/>
          <w:sz w:val="22"/>
          <w:szCs w:val="22"/>
        </w:rPr>
        <w:t xml:space="preserve"> </w:t>
      </w:r>
      <w:r w:rsidR="00AB2BB9">
        <w:rPr>
          <w:rFonts w:ascii="American Typewriter" w:eastAsia="Times New Roman" w:hAnsi="American Typewriter" w:cs="TimesNewRomanPSMT"/>
          <w:sz w:val="22"/>
          <w:szCs w:val="22"/>
        </w:rPr>
        <w:t xml:space="preserve">we will refer to as </w:t>
      </w:r>
      <w:r w:rsidR="00547315">
        <w:rPr>
          <w:rFonts w:ascii="American Typewriter" w:eastAsia="Times New Roman" w:hAnsi="American Typewriter" w:cs="TimesNewRomanPSMT"/>
          <w:b/>
          <w:sz w:val="28"/>
          <w:szCs w:val="28"/>
        </w:rPr>
        <w:t>ABE</w:t>
      </w:r>
      <w:r w:rsidR="00AB2BB9">
        <w:rPr>
          <w:rFonts w:ascii="American Typewriter" w:eastAsia="Times New Roman" w:hAnsi="American Typewriter" w:cs="TimesNewRomanPSMT"/>
          <w:sz w:val="22"/>
          <w:szCs w:val="22"/>
        </w:rPr>
        <w:t>,</w:t>
      </w:r>
      <w:r w:rsidRPr="003529C5">
        <w:rPr>
          <w:rFonts w:ascii="American Typewriter" w:eastAsia="Times New Roman" w:hAnsi="American Typewriter" w:cs="TimesNewRomanPSMT"/>
          <w:sz w:val="22"/>
          <w:szCs w:val="22"/>
        </w:rPr>
        <w:t xml:space="preserve"> and on my website</w:t>
      </w:r>
      <w:r w:rsidRPr="003529C5">
        <w:rPr>
          <w:rFonts w:ascii="American Typewriter" w:eastAsia="Times New Roman" w:hAnsi="American Typewriter" w:cs="TimesNewRomanPSMT"/>
          <w:sz w:val="23"/>
          <w:szCs w:val="23"/>
        </w:rPr>
        <w:t xml:space="preserve">. </w:t>
      </w:r>
      <w:r w:rsidR="00AB2BB9">
        <w:rPr>
          <w:rFonts w:ascii="American Typewriter" w:eastAsia="Times New Roman" w:hAnsi="American Typewriter" w:cs="TimesNewRomanPSMT"/>
          <w:sz w:val="23"/>
          <w:szCs w:val="23"/>
        </w:rPr>
        <w:t>It will go live with the weekly agenda every Monday morning. Reference ABE frequently!</w:t>
      </w:r>
      <w:r w:rsidR="00547315">
        <w:rPr>
          <w:rFonts w:ascii="American Typewriter" w:eastAsia="Times New Roman" w:hAnsi="American Typewriter" w:cs="TimesNewRomanPSMT"/>
          <w:sz w:val="23"/>
          <w:szCs w:val="23"/>
        </w:rPr>
        <w:br/>
        <w:t xml:space="preserve">        </w:t>
      </w:r>
      <w:r w:rsidR="007B0324" w:rsidRPr="00547315">
        <w:rPr>
          <w:rFonts w:ascii="American Typewriter" w:eastAsia="Times New Roman" w:hAnsi="American Typewriter" w:cs="Times New Roman"/>
          <w:b/>
          <w:bCs/>
          <w:u w:val="single"/>
        </w:rPr>
        <w:t>Difficulties Completing the Homework</w:t>
      </w:r>
      <w:r w:rsidR="007B0324" w:rsidRPr="003529C5">
        <w:rPr>
          <w:rFonts w:ascii="American Typewriter" w:eastAsia="Times New Roman" w:hAnsi="American Typewriter" w:cs="Times New Roman"/>
          <w:b/>
          <w:bCs/>
        </w:rPr>
        <w:t xml:space="preserve">: </w:t>
      </w:r>
      <w:r w:rsidR="007B0324">
        <w:rPr>
          <w:rFonts w:ascii="American Typewriter" w:eastAsia="Times New Roman" w:hAnsi="American Typewriter" w:cs="Times New Roman"/>
          <w:sz w:val="23"/>
          <w:szCs w:val="23"/>
        </w:rPr>
        <w:br/>
      </w:r>
      <w:r w:rsidR="007B0324" w:rsidRPr="007E0149">
        <w:rPr>
          <w:rFonts w:ascii="American Typewriter" w:eastAsia="Times New Roman" w:hAnsi="American Typewriter" w:cs="Times New Roman"/>
          <w:sz w:val="21"/>
          <w:szCs w:val="21"/>
        </w:rPr>
        <w:t>**</w:t>
      </w:r>
      <w:r w:rsidR="007B0324" w:rsidRPr="003529C5">
        <w:rPr>
          <w:rFonts w:ascii="American Typewriter" w:eastAsia="Times New Roman" w:hAnsi="American Typewriter" w:cs="TimesNewRomanPSMT"/>
          <w:sz w:val="21"/>
          <w:szCs w:val="21"/>
        </w:rPr>
        <w:t xml:space="preserve">If you are having any difficulties with the online Digits assignments, make sure to access ALL the Digits “Help” features first. Utilize the “Question Help” on Digits by clicking “View an Example” and “Help Me Solve This”. </w:t>
      </w:r>
      <w:r w:rsidR="00EE530D">
        <w:rPr>
          <w:rFonts w:ascii="American Typewriter" w:eastAsia="Times New Roman" w:hAnsi="American Typewriter" w:cs="TimesNewRomanPSMT"/>
          <w:sz w:val="21"/>
          <w:szCs w:val="21"/>
        </w:rPr>
        <w:t xml:space="preserve">You can also check your Digits Companion and reference a similar problem we completed in class together. </w:t>
      </w:r>
      <w:r w:rsidR="00EE530D" w:rsidRPr="00EE530D">
        <w:rPr>
          <w:rFonts w:ascii="American Typewriter" w:eastAsia="Times New Roman" w:hAnsi="American Typewriter" w:cs="TimesNewRomanPSMT"/>
          <w:b/>
          <w:bCs/>
          <w:sz w:val="21"/>
          <w:szCs w:val="21"/>
        </w:rPr>
        <w:t xml:space="preserve">Many homework questions match the </w:t>
      </w:r>
      <w:r w:rsidR="00EE530D">
        <w:rPr>
          <w:rFonts w:ascii="American Typewriter" w:eastAsia="Times New Roman" w:hAnsi="American Typewriter" w:cs="TimesNewRomanPSMT"/>
          <w:b/>
          <w:bCs/>
          <w:sz w:val="21"/>
          <w:szCs w:val="21"/>
        </w:rPr>
        <w:t>“</w:t>
      </w:r>
      <w:r w:rsidR="00EE530D" w:rsidRPr="00EE530D">
        <w:rPr>
          <w:rFonts w:ascii="American Typewriter" w:eastAsia="Times New Roman" w:hAnsi="American Typewriter" w:cs="TimesNewRomanPSMT"/>
          <w:b/>
          <w:bCs/>
          <w:sz w:val="21"/>
          <w:szCs w:val="21"/>
        </w:rPr>
        <w:t>Practice &amp; Problem Solving</w:t>
      </w:r>
      <w:r w:rsidR="00EE530D">
        <w:rPr>
          <w:rFonts w:ascii="American Typewriter" w:eastAsia="Times New Roman" w:hAnsi="American Typewriter" w:cs="TimesNewRomanPSMT"/>
          <w:b/>
          <w:bCs/>
          <w:sz w:val="21"/>
          <w:szCs w:val="21"/>
        </w:rPr>
        <w:t>”</w:t>
      </w:r>
      <w:r w:rsidR="00EE530D" w:rsidRPr="00EE530D">
        <w:rPr>
          <w:rFonts w:ascii="American Typewriter" w:eastAsia="Times New Roman" w:hAnsi="American Typewriter" w:cs="TimesNewRomanPSMT"/>
          <w:b/>
          <w:bCs/>
          <w:sz w:val="21"/>
          <w:szCs w:val="21"/>
        </w:rPr>
        <w:t xml:space="preserve"> section of </w:t>
      </w:r>
      <w:r w:rsidR="00EE530D">
        <w:rPr>
          <w:rFonts w:ascii="American Typewriter" w:eastAsia="Times New Roman" w:hAnsi="American Typewriter" w:cs="TimesNewRomanPSMT"/>
          <w:b/>
          <w:bCs/>
          <w:sz w:val="21"/>
          <w:szCs w:val="21"/>
        </w:rPr>
        <w:t>a</w:t>
      </w:r>
      <w:r w:rsidR="00EE530D" w:rsidRPr="00EE530D">
        <w:rPr>
          <w:rFonts w:ascii="American Typewriter" w:eastAsia="Times New Roman" w:hAnsi="American Typewriter" w:cs="TimesNewRomanPSMT"/>
          <w:b/>
          <w:bCs/>
          <w:sz w:val="21"/>
          <w:szCs w:val="21"/>
        </w:rPr>
        <w:t xml:space="preserve"> lesson.</w:t>
      </w:r>
      <w:r w:rsidR="006F6F26" w:rsidRPr="007E0149">
        <w:rPr>
          <w:rFonts w:ascii="American Typewriter" w:eastAsia="Times New Roman" w:hAnsi="American Typewriter" w:cs="TimesNewRomanPSMT"/>
          <w:sz w:val="21"/>
          <w:szCs w:val="21"/>
        </w:rPr>
        <w:br/>
        <w:t>**Ask a friend for help. I encourage teamwork and cooperation. Many studies show working on math homework in a group promotes growth and understanding. Go for it.</w:t>
      </w:r>
      <w:r w:rsidR="006F6F26">
        <w:rPr>
          <w:rFonts w:ascii="American Typewriter" w:eastAsia="Times New Roman" w:hAnsi="American Typewriter" w:cs="Times New Roman"/>
          <w:sz w:val="23"/>
          <w:szCs w:val="23"/>
        </w:rPr>
        <w:br/>
      </w:r>
      <w:r w:rsidR="006F6F26" w:rsidRPr="006F6F26">
        <w:rPr>
          <w:rFonts w:ascii="American Typewriter" w:eastAsia="Times New Roman" w:hAnsi="American Typewriter" w:cs="Times New Roman"/>
          <w:sz w:val="23"/>
          <w:szCs w:val="23"/>
        </w:rPr>
        <w:t>**</w:t>
      </w:r>
      <w:r w:rsidR="007B0324" w:rsidRPr="00AB2BB9">
        <w:rPr>
          <w:rFonts w:ascii="American Typewriter" w:eastAsia="Times New Roman" w:hAnsi="American Typewriter" w:cs="TimesNewRomanPSMT"/>
          <w:sz w:val="22"/>
          <w:szCs w:val="22"/>
          <w:highlight w:val="yellow"/>
        </w:rPr>
        <w:t>If you are still having problems completing the homework assignment or unable to complete the assignment by the due</w:t>
      </w:r>
      <w:r w:rsidR="006F6F26" w:rsidRPr="00AB2BB9">
        <w:rPr>
          <w:rFonts w:ascii="American Typewriter" w:eastAsia="Times New Roman" w:hAnsi="American Typewriter" w:cs="TimesNewRomanPSMT"/>
          <w:sz w:val="22"/>
          <w:szCs w:val="22"/>
          <w:highlight w:val="yellow"/>
        </w:rPr>
        <w:t xml:space="preserve"> date, you will need to send Mr</w:t>
      </w:r>
      <w:r w:rsidR="007B0324" w:rsidRPr="00AB2BB9">
        <w:rPr>
          <w:rFonts w:ascii="American Typewriter" w:eastAsia="Times New Roman" w:hAnsi="American Typewriter" w:cs="TimesNewRomanPSMT"/>
          <w:sz w:val="22"/>
          <w:szCs w:val="22"/>
          <w:highlight w:val="yellow"/>
        </w:rPr>
        <w:t xml:space="preserve">. </w:t>
      </w:r>
      <w:r w:rsidR="006F6F26" w:rsidRPr="00AB2BB9">
        <w:rPr>
          <w:rFonts w:ascii="American Typewriter" w:eastAsia="Times New Roman" w:hAnsi="American Typewriter" w:cs="TimesNewRomanPSMT"/>
          <w:sz w:val="22"/>
          <w:szCs w:val="22"/>
          <w:highlight w:val="yellow"/>
        </w:rPr>
        <w:t>Bahret an</w:t>
      </w:r>
      <w:r w:rsidR="007B0324" w:rsidRPr="00AB2BB9">
        <w:rPr>
          <w:rFonts w:ascii="American Typewriter" w:eastAsia="Times New Roman" w:hAnsi="American Typewriter" w:cs="TimesNewRomanPSMT"/>
          <w:sz w:val="22"/>
          <w:szCs w:val="22"/>
          <w:highlight w:val="yellow"/>
        </w:rPr>
        <w:t xml:space="preserve"> email </w:t>
      </w:r>
      <w:proofErr w:type="gramStart"/>
      <w:r w:rsidR="007B0324" w:rsidRPr="00AB2BB9">
        <w:rPr>
          <w:rFonts w:ascii="American Typewriter" w:eastAsia="Times New Roman" w:hAnsi="American Typewriter" w:cs="TimesNewRomanPSMT"/>
          <w:sz w:val="22"/>
          <w:szCs w:val="22"/>
          <w:highlight w:val="yellow"/>
        </w:rPr>
        <w:t xml:space="preserve">at </w:t>
      </w:r>
      <w:r w:rsidR="006F6F26" w:rsidRPr="00AB2BB9">
        <w:rPr>
          <w:rFonts w:ascii="American Typewriter" w:eastAsia="Times New Roman" w:hAnsi="American Typewriter" w:cs="TimesNewRomanPSMT"/>
          <w:sz w:val="22"/>
          <w:szCs w:val="22"/>
          <w:highlight w:val="yellow"/>
        </w:rPr>
        <w:t xml:space="preserve"> </w:t>
      </w:r>
      <w:r w:rsidR="006F6F26" w:rsidRPr="00AB2BB9">
        <w:rPr>
          <w:rFonts w:ascii="American Typewriter" w:eastAsia="Times New Roman" w:hAnsi="American Typewriter" w:cs="TimesNewRomanPSMT"/>
          <w:color w:val="0000FF"/>
          <w:sz w:val="22"/>
          <w:szCs w:val="22"/>
          <w:highlight w:val="yellow"/>
        </w:rPr>
        <w:t>jbahret</w:t>
      </w:r>
      <w:r w:rsidR="007B0324" w:rsidRPr="00AB2BB9">
        <w:rPr>
          <w:rFonts w:ascii="American Typewriter" w:eastAsia="Times New Roman" w:hAnsi="American Typewriter" w:cs="TimesNewRomanPSMT"/>
          <w:color w:val="0000FF"/>
          <w:sz w:val="22"/>
          <w:szCs w:val="22"/>
          <w:highlight w:val="yellow"/>
        </w:rPr>
        <w:t>@nlsd122.org</w:t>
      </w:r>
      <w:proofErr w:type="gramEnd"/>
      <w:r w:rsidR="006F6F26" w:rsidRPr="00AB2BB9">
        <w:rPr>
          <w:rFonts w:ascii="American Typewriter" w:eastAsia="Times New Roman" w:hAnsi="American Typewriter" w:cs="TimesNewRomanPSMT"/>
          <w:sz w:val="22"/>
          <w:szCs w:val="22"/>
          <w:highlight w:val="yellow"/>
        </w:rPr>
        <w:t xml:space="preserve">. This </w:t>
      </w:r>
      <w:r w:rsidR="006F6F26" w:rsidRPr="00AB2BB9">
        <w:rPr>
          <w:rFonts w:ascii="American Typewriter" w:eastAsia="Times New Roman" w:hAnsi="American Typewriter" w:cs="TimesNewRomanPSMT"/>
          <w:sz w:val="22"/>
          <w:szCs w:val="22"/>
          <w:highlight w:val="yellow"/>
        </w:rPr>
        <w:lastRenderedPageBreak/>
        <w:t>email is to inform Mr</w:t>
      </w:r>
      <w:r w:rsidR="007B0324" w:rsidRPr="00AB2BB9">
        <w:rPr>
          <w:rFonts w:ascii="American Typewriter" w:eastAsia="Times New Roman" w:hAnsi="American Typewriter" w:cs="TimesNewRomanPSMT"/>
          <w:sz w:val="22"/>
          <w:szCs w:val="22"/>
          <w:highlight w:val="yellow"/>
        </w:rPr>
        <w:t xml:space="preserve">. </w:t>
      </w:r>
      <w:r w:rsidR="006F6F26" w:rsidRPr="00AB2BB9">
        <w:rPr>
          <w:rFonts w:ascii="American Typewriter" w:eastAsia="Times New Roman" w:hAnsi="American Typewriter" w:cs="TimesNewRomanPSMT"/>
          <w:sz w:val="22"/>
          <w:szCs w:val="22"/>
          <w:highlight w:val="yellow"/>
        </w:rPr>
        <w:t>Bahret</w:t>
      </w:r>
      <w:r w:rsidR="007B0324" w:rsidRPr="00AB2BB9">
        <w:rPr>
          <w:rFonts w:ascii="American Typewriter" w:eastAsia="Times New Roman" w:hAnsi="American Typewriter" w:cs="TimesNewRomanPSMT"/>
          <w:sz w:val="22"/>
          <w:szCs w:val="22"/>
          <w:highlight w:val="yellow"/>
        </w:rPr>
        <w:t xml:space="preserve">, prior to the due date, that you are having problems on the homework. </w:t>
      </w:r>
      <w:r w:rsidR="007B0324" w:rsidRPr="00AB2BB9">
        <w:rPr>
          <w:rFonts w:ascii="American Typewriter" w:eastAsia="Times New Roman" w:hAnsi="American Typewriter" w:cs="TimesNewRomanPSMT"/>
          <w:b/>
          <w:sz w:val="22"/>
          <w:szCs w:val="22"/>
          <w:highlight w:val="yellow"/>
        </w:rPr>
        <w:t>Do not expect a response back via email.</w:t>
      </w:r>
      <w:r w:rsidR="007B0324" w:rsidRPr="00AB2BB9">
        <w:rPr>
          <w:rFonts w:ascii="American Typewriter" w:eastAsia="Times New Roman" w:hAnsi="American Typewriter" w:cs="TimesNewRomanPSMT"/>
          <w:sz w:val="22"/>
          <w:szCs w:val="22"/>
          <w:highlight w:val="yellow"/>
        </w:rPr>
        <w:t xml:space="preserve"> </w:t>
      </w:r>
      <w:r w:rsidR="006F6F26" w:rsidRPr="00AB2BB9">
        <w:rPr>
          <w:rFonts w:ascii="American Typewriter" w:eastAsia="Times New Roman" w:hAnsi="American Typewriter" w:cs="TimesNewRomanPSMT"/>
          <w:sz w:val="22"/>
          <w:szCs w:val="22"/>
          <w:highlight w:val="yellow"/>
        </w:rPr>
        <w:t>We’ll talk in school.</w:t>
      </w:r>
      <w:r w:rsidR="006F6F26" w:rsidRPr="007E0149">
        <w:rPr>
          <w:rFonts w:ascii="American Typewriter" w:eastAsia="Times New Roman" w:hAnsi="American Typewriter" w:cs="Times New Roman"/>
          <w:sz w:val="22"/>
          <w:szCs w:val="22"/>
        </w:rPr>
        <w:br/>
      </w:r>
      <w:r w:rsidR="006F6F26" w:rsidRPr="007E0149">
        <w:rPr>
          <w:rFonts w:ascii="American Typewriter" w:eastAsia="Times New Roman" w:hAnsi="American Typewriter" w:cs="TimesNewRomanPSMT"/>
          <w:sz w:val="22"/>
          <w:szCs w:val="22"/>
        </w:rPr>
        <w:t xml:space="preserve">        </w:t>
      </w:r>
      <w:r w:rsidR="006F6F26" w:rsidRPr="007E0149">
        <w:rPr>
          <w:rFonts w:ascii="American Typewriter" w:eastAsia="Times New Roman" w:hAnsi="American Typewriter" w:cs="TimesNewRomanPSMT"/>
          <w:sz w:val="22"/>
          <w:szCs w:val="22"/>
          <w:u w:val="single"/>
        </w:rPr>
        <w:t>In the email, let Mr</w:t>
      </w:r>
      <w:r w:rsidR="007B0324" w:rsidRPr="003529C5">
        <w:rPr>
          <w:rFonts w:ascii="American Typewriter" w:eastAsia="Times New Roman" w:hAnsi="American Typewriter" w:cs="TimesNewRomanPSMT"/>
          <w:sz w:val="22"/>
          <w:szCs w:val="22"/>
          <w:u w:val="single"/>
        </w:rPr>
        <w:t xml:space="preserve">. </w:t>
      </w:r>
      <w:r w:rsidR="006F6F26" w:rsidRPr="007E0149">
        <w:rPr>
          <w:rFonts w:ascii="American Typewriter" w:eastAsia="Times New Roman" w:hAnsi="American Typewriter" w:cs="TimesNewRomanPSMT"/>
          <w:sz w:val="22"/>
          <w:szCs w:val="22"/>
          <w:u w:val="single"/>
        </w:rPr>
        <w:t>Bahret</w:t>
      </w:r>
      <w:r w:rsidR="007B0324" w:rsidRPr="003529C5">
        <w:rPr>
          <w:rFonts w:ascii="American Typewriter" w:eastAsia="Times New Roman" w:hAnsi="American Typewriter" w:cs="TimesNewRomanPSMT"/>
          <w:sz w:val="22"/>
          <w:szCs w:val="22"/>
          <w:u w:val="single"/>
        </w:rPr>
        <w:t xml:space="preserve"> know the following information:</w:t>
      </w:r>
      <w:r w:rsidR="007B0324" w:rsidRPr="003529C5">
        <w:rPr>
          <w:rFonts w:ascii="American Typewriter" w:eastAsia="Times New Roman" w:hAnsi="American Typewriter" w:cs="TimesNewRomanPSMT"/>
          <w:sz w:val="22"/>
          <w:szCs w:val="22"/>
        </w:rPr>
        <w:br/>
      </w:r>
      <w:r w:rsidR="007B0324" w:rsidRPr="003529C5">
        <w:rPr>
          <w:rFonts w:ascii="American Typewriter" w:eastAsia="Times New Roman" w:hAnsi="American Typewriter" w:cs="CourierNewPSMT"/>
          <w:sz w:val="22"/>
          <w:szCs w:val="22"/>
        </w:rPr>
        <w:t xml:space="preserve">o </w:t>
      </w:r>
      <w:r w:rsidR="006F6F26" w:rsidRPr="007E0149">
        <w:rPr>
          <w:rFonts w:ascii="American Typewriter" w:eastAsia="Times New Roman" w:hAnsi="American Typewriter" w:cs="CourierNewPSMT"/>
          <w:sz w:val="22"/>
          <w:szCs w:val="22"/>
        </w:rPr>
        <w:t xml:space="preserve">         </w:t>
      </w:r>
      <w:r w:rsidR="007B0324" w:rsidRPr="003529C5">
        <w:rPr>
          <w:rFonts w:ascii="American Typewriter" w:eastAsia="Times New Roman" w:hAnsi="American Typewriter" w:cs="TimesNewRomanPSMT"/>
          <w:sz w:val="22"/>
          <w:szCs w:val="22"/>
        </w:rPr>
        <w:t>Your name and the name of the homework assignment.</w:t>
      </w:r>
      <w:r w:rsidR="007B0324" w:rsidRPr="003529C5">
        <w:rPr>
          <w:rFonts w:ascii="American Typewriter" w:eastAsia="Times New Roman" w:hAnsi="American Typewriter" w:cs="TimesNewRomanPSMT"/>
          <w:sz w:val="22"/>
          <w:szCs w:val="22"/>
        </w:rPr>
        <w:br/>
      </w:r>
      <w:r w:rsidR="007B0324" w:rsidRPr="003529C5">
        <w:rPr>
          <w:rFonts w:ascii="American Typewriter" w:eastAsia="Times New Roman" w:hAnsi="American Typewriter" w:cs="CourierNewPSMT"/>
          <w:sz w:val="22"/>
          <w:szCs w:val="22"/>
        </w:rPr>
        <w:t xml:space="preserve">o </w:t>
      </w:r>
      <w:r w:rsidR="006F6F26" w:rsidRPr="007E0149">
        <w:rPr>
          <w:rFonts w:ascii="American Typewriter" w:eastAsia="Times New Roman" w:hAnsi="American Typewriter" w:cs="CourierNewPSMT"/>
          <w:sz w:val="22"/>
          <w:szCs w:val="22"/>
        </w:rPr>
        <w:t xml:space="preserve">         </w:t>
      </w:r>
      <w:proofErr w:type="gramStart"/>
      <w:r w:rsidR="007B0324" w:rsidRPr="003529C5">
        <w:rPr>
          <w:rFonts w:ascii="American Typewriter" w:eastAsia="Times New Roman" w:hAnsi="American Typewriter" w:cs="TimesNewRomanPSMT"/>
          <w:sz w:val="22"/>
          <w:szCs w:val="22"/>
        </w:rPr>
        <w:t>The</w:t>
      </w:r>
      <w:proofErr w:type="gramEnd"/>
      <w:r w:rsidR="007B0324" w:rsidRPr="003529C5">
        <w:rPr>
          <w:rFonts w:ascii="American Typewriter" w:eastAsia="Times New Roman" w:hAnsi="American Typewriter" w:cs="TimesNewRomanPSMT"/>
          <w:sz w:val="22"/>
          <w:szCs w:val="22"/>
        </w:rPr>
        <w:t xml:space="preserve"> problem or specific math problems you are having difficulties completing/solving. </w:t>
      </w:r>
      <w:r w:rsidR="006F6F26" w:rsidRPr="007E0149">
        <w:rPr>
          <w:rFonts w:ascii="American Typewriter" w:eastAsia="Times New Roman" w:hAnsi="American Typewriter" w:cs="TimesNewRomanPSMT"/>
          <w:sz w:val="22"/>
          <w:szCs w:val="22"/>
        </w:rPr>
        <w:t xml:space="preserve">          </w:t>
      </w:r>
      <w:r w:rsidR="007E0149">
        <w:rPr>
          <w:rFonts w:ascii="American Typewriter" w:eastAsia="Times New Roman" w:hAnsi="American Typewriter" w:cs="TimesNewRomanPSMT"/>
          <w:sz w:val="22"/>
          <w:szCs w:val="22"/>
        </w:rPr>
        <w:t xml:space="preserve">       </w:t>
      </w:r>
      <w:r w:rsidR="006F6F26" w:rsidRPr="007E0149">
        <w:rPr>
          <w:rFonts w:ascii="American Typewriter" w:eastAsia="Times New Roman" w:hAnsi="American Typewriter" w:cs="TimesNewRomanPSMT"/>
          <w:sz w:val="22"/>
          <w:szCs w:val="22"/>
        </w:rPr>
        <w:t xml:space="preserve">o          </w:t>
      </w:r>
      <w:r w:rsidR="007B0324" w:rsidRPr="003529C5">
        <w:rPr>
          <w:rFonts w:ascii="American Typewriter" w:eastAsia="Times New Roman" w:hAnsi="American Typewriter" w:cs="TimesNewRomanPSMT"/>
          <w:sz w:val="22"/>
          <w:szCs w:val="22"/>
        </w:rPr>
        <w:t>If possible, send a screen sho</w:t>
      </w:r>
      <w:r w:rsidR="006F6F26" w:rsidRPr="007E0149">
        <w:rPr>
          <w:rFonts w:ascii="American Typewriter" w:eastAsia="Times New Roman" w:hAnsi="American Typewriter" w:cs="TimesNewRomanPSMT"/>
          <w:sz w:val="22"/>
          <w:szCs w:val="22"/>
        </w:rPr>
        <w:t>t of the math problem or issue.</w:t>
      </w:r>
      <w:r w:rsidR="007B0324" w:rsidRPr="003529C5">
        <w:rPr>
          <w:rFonts w:ascii="American Typewriter" w:eastAsia="Times New Roman" w:hAnsi="American Typewriter" w:cs="TimesNewRomanPSMT"/>
        </w:rPr>
        <w:t xml:space="preserve"> </w:t>
      </w:r>
      <w:r w:rsidR="00CE4F0E">
        <w:rPr>
          <w:rFonts w:ascii="American Typewriter" w:eastAsia="Times New Roman" w:hAnsi="American Typewriter" w:cs="Times New Roman"/>
          <w:sz w:val="23"/>
          <w:szCs w:val="23"/>
        </w:rPr>
        <w:br/>
      </w:r>
      <w:r w:rsidRPr="003529C5">
        <w:rPr>
          <w:rFonts w:ascii="American Typewriter" w:eastAsia="Times New Roman" w:hAnsi="American Typewriter" w:cs="TimesNewRomanPSMT"/>
          <w:b/>
        </w:rPr>
        <w:t>Late or Absent Homework Assignments</w:t>
      </w:r>
      <w:r w:rsidRPr="003529C5">
        <w:rPr>
          <w:rFonts w:ascii="American Typewriter" w:eastAsia="Times New Roman" w:hAnsi="American Typewriter" w:cs="TimesNewRomanPSMT"/>
        </w:rPr>
        <w:t xml:space="preserve">: </w:t>
      </w:r>
      <w:r w:rsidR="006F6F26">
        <w:rPr>
          <w:rFonts w:ascii="American Typewriter" w:eastAsia="Times New Roman" w:hAnsi="American Typewriter" w:cs="Times New Roman"/>
        </w:rPr>
        <w:br/>
      </w:r>
      <w:r w:rsidR="006F6F26" w:rsidRPr="00D87FE2">
        <w:rPr>
          <w:rFonts w:ascii="American Typewriter" w:eastAsia="Times New Roman" w:hAnsi="American Typewriter" w:cs="Times New Roman"/>
          <w:sz w:val="22"/>
          <w:szCs w:val="22"/>
        </w:rPr>
        <w:t>**</w:t>
      </w:r>
      <w:r w:rsidRPr="003529C5">
        <w:rPr>
          <w:rFonts w:ascii="American Typewriter" w:eastAsia="Times New Roman" w:hAnsi="American Typewriter" w:cs="TimesNewRomanPSMT"/>
        </w:rPr>
        <w:t xml:space="preserve">If an online assignment is submitted </w:t>
      </w:r>
      <w:r w:rsidRPr="003529C5">
        <w:rPr>
          <w:rFonts w:ascii="American Typewriter" w:eastAsia="Times New Roman" w:hAnsi="American Typewriter" w:cs="Times New Roman"/>
          <w:b/>
          <w:bCs/>
        </w:rPr>
        <w:t>after the due date</w:t>
      </w:r>
      <w:r w:rsidRPr="003529C5">
        <w:rPr>
          <w:rFonts w:ascii="American Typewriter" w:eastAsia="Times New Roman" w:hAnsi="American Typewriter" w:cs="TimesNewRomanPSMT"/>
        </w:rPr>
        <w:t xml:space="preserve">, you </w:t>
      </w:r>
      <w:r w:rsidRPr="003529C5">
        <w:rPr>
          <w:rFonts w:ascii="American Typewriter" w:eastAsia="Times New Roman" w:hAnsi="American Typewriter" w:cs="Times New Roman"/>
          <w:b/>
          <w:bCs/>
        </w:rPr>
        <w:t xml:space="preserve">MUST </w:t>
      </w:r>
      <w:r w:rsidRPr="00AB2BB9">
        <w:rPr>
          <w:rFonts w:ascii="American Typewriter" w:eastAsia="Times New Roman" w:hAnsi="American Typewriter" w:cs="TimesNewRomanPSMT"/>
          <w:highlight w:val="yellow"/>
        </w:rPr>
        <w:t>complete a</w:t>
      </w:r>
      <w:r w:rsidRPr="00AB2BB9">
        <w:rPr>
          <w:rFonts w:ascii="American Typewriter" w:eastAsia="Times New Roman" w:hAnsi="American Typewriter" w:cs="TimesNewRomanPSMT"/>
          <w:b/>
          <w:highlight w:val="yellow"/>
        </w:rPr>
        <w:t xml:space="preserve"> pink Late Slip </w:t>
      </w:r>
      <w:r w:rsidRPr="00AB2BB9">
        <w:rPr>
          <w:rFonts w:ascii="American Typewriter" w:eastAsia="Times New Roman" w:hAnsi="American Typewriter" w:cs="TimesNewRomanPSMT"/>
          <w:highlight w:val="yellow"/>
        </w:rPr>
        <w:t xml:space="preserve">if you want to earn credit. Your assignment is not officially turned in unless </w:t>
      </w:r>
      <w:r w:rsidR="00314721" w:rsidRPr="00AB2BB9">
        <w:rPr>
          <w:rFonts w:ascii="American Typewriter" w:eastAsia="Times New Roman" w:hAnsi="American Typewriter" w:cs="TimesNewRomanPSMT"/>
          <w:highlight w:val="yellow"/>
        </w:rPr>
        <w:t>you complete this Late Slip. Mr</w:t>
      </w:r>
      <w:r w:rsidRPr="00AB2BB9">
        <w:rPr>
          <w:rFonts w:ascii="American Typewriter" w:eastAsia="Times New Roman" w:hAnsi="American Typewriter" w:cs="TimesNewRomanPSMT"/>
          <w:highlight w:val="yellow"/>
        </w:rPr>
        <w:t xml:space="preserve">. </w:t>
      </w:r>
      <w:r w:rsidR="00314721" w:rsidRPr="00AB2BB9">
        <w:rPr>
          <w:rFonts w:ascii="American Typewriter" w:eastAsia="Times New Roman" w:hAnsi="American Typewriter" w:cs="TimesNewRomanPSMT"/>
          <w:highlight w:val="yellow"/>
        </w:rPr>
        <w:t>Bahret</w:t>
      </w:r>
      <w:r w:rsidRPr="00AB2BB9">
        <w:rPr>
          <w:rFonts w:ascii="American Typewriter" w:eastAsia="Times New Roman" w:hAnsi="American Typewriter" w:cs="TimesNewRomanPSMT"/>
          <w:highlight w:val="yellow"/>
        </w:rPr>
        <w:t xml:space="preserve"> </w:t>
      </w:r>
      <w:r w:rsidR="00314721" w:rsidRPr="00AB2BB9">
        <w:rPr>
          <w:rFonts w:ascii="American Typewriter" w:eastAsia="Times New Roman" w:hAnsi="American Typewriter" w:cs="TimesNewRomanPSMT"/>
          <w:highlight w:val="yellow"/>
        </w:rPr>
        <w:t>won’t have any way</w:t>
      </w:r>
      <w:r w:rsidRPr="00AB2BB9">
        <w:rPr>
          <w:rFonts w:ascii="American Typewriter" w:eastAsia="Times New Roman" w:hAnsi="American Typewriter" w:cs="TimesNewRomanPSMT"/>
          <w:highlight w:val="yellow"/>
        </w:rPr>
        <w:t xml:space="preserve"> of knowing that you have submitted an assignment after t</w:t>
      </w:r>
      <w:r w:rsidR="00314721" w:rsidRPr="00AB2BB9">
        <w:rPr>
          <w:rFonts w:ascii="American Typewriter" w:eastAsia="Times New Roman" w:hAnsi="American Typewriter" w:cs="TimesNewRomanPSMT"/>
          <w:highlight w:val="yellow"/>
        </w:rPr>
        <w:t>he due date, unless you tell him</w:t>
      </w:r>
      <w:r w:rsidRPr="00AB2BB9">
        <w:rPr>
          <w:rFonts w:ascii="American Typewriter" w:eastAsia="Times New Roman" w:hAnsi="American Typewriter" w:cs="TimesNewRomanPSMT"/>
          <w:highlight w:val="yellow"/>
        </w:rPr>
        <w:t xml:space="preserve"> by handing in a Late Slip.</w:t>
      </w:r>
      <w:r w:rsidRPr="003529C5">
        <w:rPr>
          <w:rFonts w:ascii="American Typewriter" w:eastAsia="Times New Roman" w:hAnsi="American Typewriter" w:cs="TimesNewRomanPSMT"/>
          <w:sz w:val="22"/>
          <w:szCs w:val="22"/>
        </w:rPr>
        <w:t xml:space="preserve"> </w:t>
      </w:r>
      <w:r w:rsidR="00D87FE2">
        <w:rPr>
          <w:rFonts w:ascii="American Typewriter" w:eastAsia="Times New Roman" w:hAnsi="American Typewriter" w:cs="Times New Roman"/>
          <w:sz w:val="22"/>
          <w:szCs w:val="22"/>
        </w:rPr>
        <w:br/>
      </w:r>
      <w:r w:rsidR="006F6F26" w:rsidRPr="00D87FE2">
        <w:rPr>
          <w:rFonts w:ascii="American Typewriter" w:eastAsia="Times New Roman" w:hAnsi="American Typewriter" w:cs="TimesNewRomanPSMT"/>
          <w:sz w:val="22"/>
          <w:szCs w:val="22"/>
        </w:rPr>
        <w:t>**</w:t>
      </w:r>
      <w:r w:rsidRPr="003529C5">
        <w:rPr>
          <w:rFonts w:ascii="American Typewriter" w:eastAsia="Times New Roman" w:hAnsi="American Typewriter" w:cs="TimesNewRomanPSMT"/>
          <w:sz w:val="22"/>
          <w:szCs w:val="22"/>
        </w:rPr>
        <w:t xml:space="preserve">If you are </w:t>
      </w:r>
      <w:r w:rsidR="00D87FE2" w:rsidRPr="007120E7">
        <w:rPr>
          <w:rFonts w:ascii="American Typewriter" w:eastAsia="Times New Roman" w:hAnsi="American Typewriter" w:cs="TimesNewRomanPSMT"/>
          <w:b/>
          <w:sz w:val="22"/>
          <w:szCs w:val="22"/>
        </w:rPr>
        <w:t>ABSENT</w:t>
      </w:r>
      <w:r w:rsidRPr="003529C5">
        <w:rPr>
          <w:rFonts w:ascii="American Typewriter" w:eastAsia="Times New Roman" w:hAnsi="American Typewriter" w:cs="TimesNewRomanPSMT"/>
          <w:b/>
          <w:sz w:val="22"/>
          <w:szCs w:val="22"/>
        </w:rPr>
        <w:t xml:space="preserve">, </w:t>
      </w:r>
      <w:r w:rsidRPr="00AB2BB9">
        <w:rPr>
          <w:rFonts w:ascii="American Typewriter" w:eastAsia="Times New Roman" w:hAnsi="American Typewriter" w:cs="TimesNewRomanPSMT"/>
          <w:b/>
          <w:sz w:val="22"/>
          <w:szCs w:val="22"/>
          <w:highlight w:val="yellow"/>
        </w:rPr>
        <w:t>it is</w:t>
      </w:r>
      <w:r w:rsidRPr="00AB2BB9">
        <w:rPr>
          <w:rFonts w:ascii="American Typewriter" w:eastAsia="Times New Roman" w:hAnsi="American Typewriter" w:cs="TimesNewRomanPSMT"/>
          <w:sz w:val="22"/>
          <w:szCs w:val="22"/>
          <w:highlight w:val="yellow"/>
        </w:rPr>
        <w:t xml:space="preserve"> </w:t>
      </w:r>
      <w:r w:rsidRPr="00AB2BB9">
        <w:rPr>
          <w:rFonts w:ascii="American Typewriter" w:eastAsia="Times New Roman" w:hAnsi="American Typewriter" w:cs="TimesNewRomanPSMT"/>
          <w:b/>
          <w:sz w:val="22"/>
          <w:szCs w:val="22"/>
          <w:highlight w:val="yellow"/>
        </w:rPr>
        <w:t>your responsibility to access Digits online and review the slides for that</w:t>
      </w:r>
      <w:r w:rsidR="00314721" w:rsidRPr="00AB2BB9">
        <w:rPr>
          <w:rFonts w:ascii="American Typewriter" w:eastAsia="Times New Roman" w:hAnsi="American Typewriter" w:cs="TimesNewRomanPSMT"/>
          <w:b/>
          <w:sz w:val="22"/>
          <w:szCs w:val="22"/>
          <w:highlight w:val="yellow"/>
        </w:rPr>
        <w:t xml:space="preserve"> Unit/Topic we covered in class</w:t>
      </w:r>
      <w:r w:rsidRPr="00AB2BB9">
        <w:rPr>
          <w:rFonts w:ascii="American Typewriter" w:eastAsia="Times New Roman" w:hAnsi="American Typewriter" w:cs="TimesNewRomanPSMT"/>
          <w:sz w:val="22"/>
          <w:szCs w:val="22"/>
          <w:highlight w:val="yellow"/>
        </w:rPr>
        <w:t>. For any assignments completed</w:t>
      </w:r>
      <w:r w:rsidRPr="003529C5">
        <w:rPr>
          <w:rFonts w:ascii="American Typewriter" w:eastAsia="Times New Roman" w:hAnsi="American Typewriter" w:cs="TimesNewRomanPSMT"/>
          <w:sz w:val="22"/>
          <w:szCs w:val="22"/>
        </w:rPr>
        <w:t xml:space="preserve"> </w:t>
      </w:r>
      <w:r w:rsidRPr="00AB2BB9">
        <w:rPr>
          <w:rFonts w:ascii="American Typewriter" w:eastAsia="Times New Roman" w:hAnsi="American Typewriter" w:cs="TimesNewRomanPSMT"/>
          <w:sz w:val="22"/>
          <w:szCs w:val="22"/>
          <w:highlight w:val="yellow"/>
        </w:rPr>
        <w:t>after the class due date, you will need to complete a Late Slip in order to receive full credit.</w:t>
      </w:r>
      <w:r w:rsidRPr="003529C5">
        <w:rPr>
          <w:rFonts w:ascii="American Typewriter" w:eastAsia="Times New Roman" w:hAnsi="American Typewriter" w:cs="TimesNewRomanPSMT"/>
          <w:sz w:val="22"/>
          <w:szCs w:val="22"/>
        </w:rPr>
        <w:t xml:space="preserve"> </w:t>
      </w:r>
      <w:r w:rsidR="00D87FE2">
        <w:rPr>
          <w:rFonts w:ascii="American Typewriter" w:eastAsia="Times New Roman" w:hAnsi="American Typewriter" w:cs="Times New Roman"/>
          <w:sz w:val="22"/>
          <w:szCs w:val="22"/>
        </w:rPr>
        <w:br/>
      </w:r>
      <w:r w:rsidR="006F6F26" w:rsidRPr="00D87FE2">
        <w:rPr>
          <w:rFonts w:ascii="American Typewriter" w:eastAsia="Times New Roman" w:hAnsi="American Typewriter" w:cs="TimesNewRomanPSMT"/>
          <w:sz w:val="22"/>
          <w:szCs w:val="22"/>
        </w:rPr>
        <w:t>**</w:t>
      </w:r>
      <w:r w:rsidRPr="003529C5">
        <w:rPr>
          <w:rFonts w:ascii="American Typewriter" w:eastAsia="Times New Roman" w:hAnsi="American Typewriter" w:cs="TimesNewRomanPSMT"/>
          <w:sz w:val="25"/>
          <w:szCs w:val="25"/>
        </w:rPr>
        <w:t xml:space="preserve">All assignments must be completed </w:t>
      </w:r>
      <w:r w:rsidR="00AB2BB9">
        <w:rPr>
          <w:rFonts w:ascii="American Typewriter" w:eastAsia="Times New Roman" w:hAnsi="American Typewriter" w:cs="TimesNewRomanPSMT"/>
          <w:sz w:val="25"/>
          <w:szCs w:val="25"/>
        </w:rPr>
        <w:t>on time</w:t>
      </w:r>
      <w:r w:rsidRPr="003529C5">
        <w:rPr>
          <w:rFonts w:ascii="American Typewriter" w:eastAsia="Times New Roman" w:hAnsi="American Typewriter" w:cs="TimesNewRomanPSMT"/>
          <w:sz w:val="25"/>
          <w:szCs w:val="25"/>
        </w:rPr>
        <w:t xml:space="preserve"> in order to receive</w:t>
      </w:r>
      <w:r w:rsidR="00AB2BB9">
        <w:rPr>
          <w:rFonts w:ascii="American Typewriter" w:eastAsia="Times New Roman" w:hAnsi="American Typewriter" w:cs="TimesNewRomanPSMT"/>
          <w:sz w:val="25"/>
          <w:szCs w:val="25"/>
        </w:rPr>
        <w:t xml:space="preserve"> full</w:t>
      </w:r>
      <w:r w:rsidRPr="003529C5">
        <w:rPr>
          <w:rFonts w:ascii="American Typewriter" w:eastAsia="Times New Roman" w:hAnsi="American Typewriter" w:cs="TimesNewRomanPSMT"/>
          <w:sz w:val="25"/>
          <w:szCs w:val="25"/>
        </w:rPr>
        <w:t xml:space="preserve"> credit. </w:t>
      </w:r>
      <w:r w:rsidR="00AB2BB9">
        <w:rPr>
          <w:rFonts w:ascii="American Typewriter" w:eastAsia="Times New Roman" w:hAnsi="American Typewriter" w:cs="TimesNewRomanPSMT"/>
          <w:sz w:val="25"/>
          <w:szCs w:val="25"/>
        </w:rPr>
        <w:t>After two late assignment submissions, you will be subject</w:t>
      </w:r>
      <w:r w:rsidR="003A6132">
        <w:rPr>
          <w:rFonts w:ascii="American Typewriter" w:eastAsia="Times New Roman" w:hAnsi="American Typewriter" w:cs="TimesNewRomanPSMT"/>
          <w:sz w:val="25"/>
          <w:szCs w:val="25"/>
        </w:rPr>
        <w:t xml:space="preserve"> to a 20% reduction on late submissions in the future.</w:t>
      </w:r>
      <w:r w:rsidR="00547315">
        <w:rPr>
          <w:rFonts w:ascii="American Typewriter" w:eastAsia="Times New Roman" w:hAnsi="American Typewriter" w:cs="TimesNewRomanPSMT"/>
          <w:sz w:val="25"/>
          <w:szCs w:val="25"/>
        </w:rPr>
        <w:br/>
      </w:r>
      <w:r w:rsidRPr="00547315">
        <w:rPr>
          <w:rFonts w:ascii="American Typewriter" w:eastAsia="Times New Roman" w:hAnsi="American Typewriter" w:cs="TimesNewRomanPSMT"/>
          <w:i/>
        </w:rPr>
        <w:t xml:space="preserve">Credit will not be given for any homework assignment that is </w:t>
      </w:r>
      <w:r w:rsidR="003A6132">
        <w:rPr>
          <w:rFonts w:ascii="American Typewriter" w:eastAsia="Times New Roman" w:hAnsi="American Typewriter" w:cs="TimesNewRomanPSMT"/>
          <w:i/>
        </w:rPr>
        <w:t>submitted</w:t>
      </w:r>
      <w:r w:rsidRPr="00547315">
        <w:rPr>
          <w:rFonts w:ascii="American Typewriter" w:eastAsia="Times New Roman" w:hAnsi="American Typewriter" w:cs="TimesNewRomanPSMT"/>
          <w:i/>
        </w:rPr>
        <w:t xml:space="preserve"> after the test date.</w:t>
      </w:r>
      <w:r w:rsidRPr="003529C5">
        <w:rPr>
          <w:rFonts w:ascii="American Typewriter" w:eastAsia="Times New Roman" w:hAnsi="American Typewriter" w:cs="TimesNewRomanPSMT"/>
          <w:sz w:val="22"/>
          <w:szCs w:val="22"/>
        </w:rPr>
        <w:t xml:space="preserve"> </w:t>
      </w:r>
      <w:r w:rsidR="00D87FE2">
        <w:rPr>
          <w:rFonts w:ascii="American Typewriter" w:eastAsia="Times New Roman" w:hAnsi="American Typewriter" w:cs="Times New Roman"/>
          <w:sz w:val="22"/>
          <w:szCs w:val="22"/>
        </w:rPr>
        <w:br/>
      </w:r>
      <w:r w:rsidR="006F6F26" w:rsidRPr="00D87FE2">
        <w:rPr>
          <w:rFonts w:ascii="American Typewriter" w:eastAsia="Times New Roman" w:hAnsi="American Typewriter" w:cs="TimesNewRomanPSMT"/>
          <w:sz w:val="22"/>
          <w:szCs w:val="22"/>
        </w:rPr>
        <w:t>**</w:t>
      </w:r>
      <w:r w:rsidR="00B42B39" w:rsidRPr="007E0149">
        <w:rPr>
          <w:rFonts w:ascii="American Typewriter" w:eastAsia="Times New Roman" w:hAnsi="American Typewriter" w:cs="TimesNewRomanPSMT"/>
          <w:sz w:val="20"/>
          <w:szCs w:val="20"/>
        </w:rPr>
        <w:t>On</w:t>
      </w:r>
      <w:r w:rsidRPr="003529C5">
        <w:rPr>
          <w:rFonts w:ascii="American Typewriter" w:eastAsia="Times New Roman" w:hAnsi="American Typewriter" w:cs="TimesNewRomanPSMT"/>
          <w:sz w:val="20"/>
          <w:szCs w:val="20"/>
        </w:rPr>
        <w:t xml:space="preserve"> the day of the test all homework assignments leading up to that test will be removed from Digits. After the test is given, if you would like to review or complete any missing assignments from Digits that led up to that test, it can</w:t>
      </w:r>
      <w:r w:rsidR="00547315">
        <w:rPr>
          <w:rFonts w:ascii="American Typewriter" w:eastAsia="Times New Roman" w:hAnsi="American Typewriter" w:cs="TimesNewRomanPSMT"/>
          <w:sz w:val="20"/>
          <w:szCs w:val="20"/>
        </w:rPr>
        <w:t xml:space="preserve"> be</w:t>
      </w:r>
      <w:r w:rsidRPr="003529C5">
        <w:rPr>
          <w:rFonts w:ascii="American Typewriter" w:eastAsia="Times New Roman" w:hAnsi="American Typewriter" w:cs="TimesNewRomanPSMT"/>
          <w:sz w:val="20"/>
          <w:szCs w:val="20"/>
        </w:rPr>
        <w:t xml:space="preserve"> provided by REQUEST ONLY. Credit will not be given for any homework assignments handed in after the test date, however, you will still need to complete the assignment as a requirement for retaking a test.</w:t>
      </w:r>
      <w:r w:rsidRPr="003529C5">
        <w:rPr>
          <w:rFonts w:ascii="American Typewriter" w:eastAsia="Times New Roman" w:hAnsi="American Typewriter" w:cs="TimesNewRomanPSMT"/>
          <w:sz w:val="22"/>
          <w:szCs w:val="22"/>
        </w:rPr>
        <w:t xml:space="preserve"> </w:t>
      </w:r>
    </w:p>
    <w:p w14:paraId="086DF527" w14:textId="5A47B281" w:rsidR="00D87FE2" w:rsidRDefault="00D87FE2" w:rsidP="00CE4F0E">
      <w:pPr>
        <w:rPr>
          <w:rFonts w:ascii="American Typewriter" w:eastAsia="Times New Roman" w:hAnsi="American Typewriter" w:cs="Times New Roman"/>
          <w:sz w:val="22"/>
          <w:szCs w:val="22"/>
        </w:rPr>
      </w:pPr>
      <w:r>
        <w:rPr>
          <w:rFonts w:ascii="American Typewriter" w:hAnsi="American Typewriter"/>
          <w:b/>
          <w:sz w:val="32"/>
          <w:szCs w:val="32"/>
        </w:rPr>
        <w:t>Tests (50%):</w:t>
      </w:r>
      <w:r>
        <w:rPr>
          <w:rFonts w:ascii="American Typewriter" w:hAnsi="American Typewriter"/>
          <w:b/>
          <w:sz w:val="32"/>
          <w:szCs w:val="32"/>
        </w:rPr>
        <w:br/>
      </w:r>
      <w:r>
        <w:rPr>
          <w:rFonts w:ascii="American Typewriter" w:hAnsi="American Typewriter"/>
          <w:sz w:val="22"/>
          <w:szCs w:val="22"/>
        </w:rPr>
        <w:t>**</w:t>
      </w:r>
      <w:r w:rsidRPr="007120E7">
        <w:rPr>
          <w:rFonts w:ascii="American Typewriter" w:hAnsi="American Typewriter"/>
          <w:sz w:val="21"/>
          <w:szCs w:val="21"/>
        </w:rPr>
        <w:t xml:space="preserve">There should not be any surprise questions on any of the tests, if you are completing your homework and all in-class work. All problems are similar to those practiced in class and from the homework. </w:t>
      </w:r>
      <w:r w:rsidR="007120E7">
        <w:rPr>
          <w:rFonts w:ascii="American Typewriter" w:hAnsi="American Typewriter"/>
          <w:sz w:val="22"/>
          <w:szCs w:val="22"/>
        </w:rPr>
        <w:br/>
      </w:r>
      <w:r w:rsidR="007120E7">
        <w:rPr>
          <w:rFonts w:ascii="American Typewriter" w:eastAsia="Times New Roman" w:hAnsi="American Typewriter" w:cs="Times New Roman"/>
          <w:sz w:val="32"/>
          <w:szCs w:val="32"/>
        </w:rPr>
        <w:t>**</w:t>
      </w:r>
      <w:r w:rsidRPr="00CE4F0E">
        <w:rPr>
          <w:rFonts w:ascii="American Typewriter" w:eastAsia="Times New Roman" w:hAnsi="American Typewriter" w:cs="Times New Roman"/>
          <w:sz w:val="28"/>
          <w:szCs w:val="28"/>
        </w:rPr>
        <w:t>HOW TO STUDY</w:t>
      </w:r>
      <w:r w:rsidRPr="00D87FE2">
        <w:rPr>
          <w:rFonts w:ascii="American Typewriter" w:eastAsia="Times New Roman" w:hAnsi="American Typewriter" w:cs="Times New Roman"/>
          <w:sz w:val="22"/>
          <w:szCs w:val="22"/>
        </w:rPr>
        <w:t xml:space="preserve">: </w:t>
      </w:r>
      <w:r w:rsidRPr="007120E7">
        <w:rPr>
          <w:rFonts w:ascii="American Typewriter" w:eastAsia="Times New Roman" w:hAnsi="American Typewriter" w:cs="Times New Roman"/>
          <w:b/>
          <w:bCs/>
        </w:rPr>
        <w:t>Studying for tests is an ongoing process and begins the moment a unit/topic is started (NOT THE DAY BEFORE THE TEST).</w:t>
      </w:r>
      <w:r w:rsidRPr="00D87FE2">
        <w:rPr>
          <w:rFonts w:ascii="American Typewriter" w:eastAsia="Times New Roman" w:hAnsi="American Typewriter" w:cs="Times New Roman"/>
          <w:b/>
          <w:bCs/>
          <w:sz w:val="22"/>
          <w:szCs w:val="22"/>
        </w:rPr>
        <w:t xml:space="preserve"> </w:t>
      </w:r>
      <w:r w:rsidRPr="00D87FE2">
        <w:rPr>
          <w:rFonts w:ascii="American Typewriter" w:eastAsia="Times New Roman" w:hAnsi="American Typewriter" w:cs="Times New Roman"/>
          <w:sz w:val="22"/>
          <w:szCs w:val="22"/>
        </w:rPr>
        <w:t xml:space="preserve">The best practices for being successful on tests are completing all the homework assignments on time, showing all work, </w:t>
      </w:r>
      <w:r w:rsidRPr="007120E7">
        <w:rPr>
          <w:rFonts w:ascii="American Typewriter" w:eastAsia="Times New Roman" w:hAnsi="American Typewriter" w:cs="Times New Roman"/>
          <w:sz w:val="22"/>
          <w:szCs w:val="22"/>
        </w:rPr>
        <w:t xml:space="preserve">understanding what you did </w:t>
      </w:r>
      <w:r w:rsidRPr="007120E7">
        <w:rPr>
          <w:rFonts w:ascii="American Typewriter" w:eastAsia="Times New Roman" w:hAnsi="American Typewriter" w:cs="Times New Roman"/>
          <w:i/>
          <w:iCs/>
          <w:sz w:val="22"/>
          <w:szCs w:val="22"/>
        </w:rPr>
        <w:t xml:space="preserve">correct </w:t>
      </w:r>
      <w:r w:rsidRPr="007120E7">
        <w:rPr>
          <w:rFonts w:ascii="American Typewriter" w:eastAsia="Times New Roman" w:hAnsi="American Typewriter" w:cs="Times New Roman"/>
          <w:sz w:val="22"/>
          <w:szCs w:val="22"/>
        </w:rPr>
        <w:t xml:space="preserve">with each problem, understanding what you did wrong with any </w:t>
      </w:r>
      <w:r w:rsidRPr="007120E7">
        <w:rPr>
          <w:rFonts w:ascii="American Typewriter" w:eastAsia="Times New Roman" w:hAnsi="American Typewriter" w:cs="Times New Roman"/>
          <w:i/>
          <w:iCs/>
          <w:sz w:val="22"/>
          <w:szCs w:val="22"/>
        </w:rPr>
        <w:t xml:space="preserve">incorrect </w:t>
      </w:r>
      <w:r w:rsidRPr="007120E7">
        <w:rPr>
          <w:rFonts w:ascii="American Typewriter" w:eastAsia="Times New Roman" w:hAnsi="American Typewriter" w:cs="Times New Roman"/>
          <w:sz w:val="22"/>
          <w:szCs w:val="22"/>
        </w:rPr>
        <w:t>problems, redoing problems that are not correct, and asking questions when confused</w:t>
      </w:r>
      <w:r w:rsidRPr="00D87FE2">
        <w:rPr>
          <w:rFonts w:ascii="American Typewriter" w:eastAsia="Times New Roman" w:hAnsi="American Typewriter" w:cs="Times New Roman"/>
          <w:sz w:val="22"/>
          <w:szCs w:val="22"/>
        </w:rPr>
        <w:t xml:space="preserve">. </w:t>
      </w:r>
      <w:r w:rsidR="007120E7">
        <w:rPr>
          <w:rFonts w:ascii="American Typewriter" w:hAnsi="American Typewriter"/>
          <w:sz w:val="22"/>
          <w:szCs w:val="22"/>
        </w:rPr>
        <w:br/>
        <w:t>**</w:t>
      </w:r>
      <w:r w:rsidRPr="007120E7">
        <w:rPr>
          <w:rFonts w:ascii="American Typewriter" w:eastAsia="Times New Roman" w:hAnsi="American Typewriter" w:cs="Times New Roman"/>
          <w:sz w:val="25"/>
          <w:szCs w:val="25"/>
        </w:rPr>
        <w:t xml:space="preserve">Students may retake any test, within one week after receiving their grade on the test, as long as </w:t>
      </w:r>
      <w:r w:rsidRPr="007120E7">
        <w:rPr>
          <w:rFonts w:ascii="American Typewriter" w:eastAsia="Times New Roman" w:hAnsi="American Typewriter" w:cs="Times New Roman"/>
          <w:b/>
          <w:bCs/>
          <w:sz w:val="25"/>
          <w:szCs w:val="25"/>
        </w:rPr>
        <w:t xml:space="preserve">all </w:t>
      </w:r>
      <w:r w:rsidRPr="007120E7">
        <w:rPr>
          <w:rFonts w:ascii="American Typewriter" w:eastAsia="Times New Roman" w:hAnsi="American Typewriter" w:cs="Times New Roman"/>
          <w:sz w:val="25"/>
          <w:szCs w:val="25"/>
        </w:rPr>
        <w:t xml:space="preserve">the requirements listed on the Test Retake </w:t>
      </w:r>
      <w:r w:rsidR="003A6132">
        <w:rPr>
          <w:rFonts w:ascii="American Typewriter" w:eastAsia="Times New Roman" w:hAnsi="American Typewriter" w:cs="Times New Roman"/>
          <w:sz w:val="25"/>
          <w:szCs w:val="25"/>
        </w:rPr>
        <w:t>Form</w:t>
      </w:r>
      <w:r w:rsidRPr="007120E7">
        <w:rPr>
          <w:rFonts w:ascii="American Typewriter" w:eastAsia="Times New Roman" w:hAnsi="American Typewriter" w:cs="Times New Roman"/>
          <w:sz w:val="25"/>
          <w:szCs w:val="25"/>
        </w:rPr>
        <w:t xml:space="preserve"> has been met.</w:t>
      </w:r>
      <w:r w:rsidRPr="00D87FE2">
        <w:rPr>
          <w:rFonts w:ascii="American Typewriter" w:eastAsia="Times New Roman" w:hAnsi="American Typewriter" w:cs="Times New Roman"/>
          <w:sz w:val="22"/>
          <w:szCs w:val="22"/>
        </w:rPr>
        <w:t xml:space="preserve"> </w:t>
      </w:r>
      <w:r w:rsidR="007120E7">
        <w:rPr>
          <w:rFonts w:ascii="American Typewriter" w:hAnsi="American Typewriter"/>
          <w:sz w:val="22"/>
          <w:szCs w:val="22"/>
        </w:rPr>
        <w:br/>
        <w:t>**</w:t>
      </w:r>
      <w:r w:rsidRPr="007120E7">
        <w:rPr>
          <w:rFonts w:ascii="American Typewriter" w:eastAsia="Times New Roman" w:hAnsi="American Typewriter" w:cs="Times New Roman"/>
          <w:sz w:val="21"/>
          <w:szCs w:val="21"/>
        </w:rPr>
        <w:t xml:space="preserve">Prior to each test, a </w:t>
      </w:r>
      <w:r w:rsidRPr="007120E7">
        <w:rPr>
          <w:rFonts w:ascii="American Typewriter" w:eastAsia="Times New Roman" w:hAnsi="American Typewriter" w:cs="Times New Roman"/>
          <w:b/>
          <w:sz w:val="21"/>
          <w:szCs w:val="21"/>
        </w:rPr>
        <w:t>practice test</w:t>
      </w:r>
      <w:r w:rsidRPr="007120E7">
        <w:rPr>
          <w:rFonts w:ascii="American Typewriter" w:eastAsia="Times New Roman" w:hAnsi="American Typewriter" w:cs="Times New Roman"/>
          <w:sz w:val="21"/>
          <w:szCs w:val="21"/>
        </w:rPr>
        <w:t xml:space="preserve"> will be provided with a full in-class block to work on this assignment, ask questions and receive small group/individual support. This practice test is very similar to the actual test (the same type of questions </w:t>
      </w:r>
      <w:proofErr w:type="gramStart"/>
      <w:r w:rsidRPr="007120E7">
        <w:rPr>
          <w:rFonts w:ascii="American Typewriter" w:eastAsia="Times New Roman" w:hAnsi="American Typewriter" w:cs="Times New Roman"/>
          <w:sz w:val="21"/>
          <w:szCs w:val="21"/>
        </w:rPr>
        <w:t>are</w:t>
      </w:r>
      <w:proofErr w:type="gramEnd"/>
      <w:r w:rsidRPr="007120E7">
        <w:rPr>
          <w:rFonts w:ascii="American Typewriter" w:eastAsia="Times New Roman" w:hAnsi="American Typewriter" w:cs="Times New Roman"/>
          <w:sz w:val="21"/>
          <w:szCs w:val="21"/>
        </w:rPr>
        <w:t xml:space="preserve"> being asked with only the numerical value changed). </w:t>
      </w:r>
      <w:r w:rsidR="007120E7">
        <w:rPr>
          <w:rFonts w:ascii="American Typewriter" w:hAnsi="American Typewriter"/>
          <w:sz w:val="22"/>
          <w:szCs w:val="22"/>
        </w:rPr>
        <w:br/>
        <w:t>**</w:t>
      </w:r>
      <w:r w:rsidRPr="003A6132">
        <w:rPr>
          <w:rFonts w:ascii="American Typewriter" w:eastAsia="Times New Roman" w:hAnsi="American Typewriter" w:cs="Times New Roman"/>
          <w:sz w:val="30"/>
          <w:szCs w:val="30"/>
          <w:highlight w:val="yellow"/>
        </w:rPr>
        <w:t>Students will need to schedule a time to retake</w:t>
      </w:r>
      <w:r w:rsidR="007120E7" w:rsidRPr="003A6132">
        <w:rPr>
          <w:rFonts w:ascii="American Typewriter" w:eastAsia="Times New Roman" w:hAnsi="American Typewriter" w:cs="Times New Roman"/>
          <w:sz w:val="30"/>
          <w:szCs w:val="30"/>
          <w:highlight w:val="yellow"/>
        </w:rPr>
        <w:t xml:space="preserve"> tests with Mr. Bahret</w:t>
      </w:r>
      <w:r w:rsidRPr="003A6132">
        <w:rPr>
          <w:rFonts w:ascii="American Typewriter" w:eastAsia="Times New Roman" w:hAnsi="American Typewriter" w:cs="Times New Roman"/>
          <w:sz w:val="30"/>
          <w:szCs w:val="30"/>
          <w:highlight w:val="yellow"/>
        </w:rPr>
        <w:t>.</w:t>
      </w:r>
      <w:r w:rsidRPr="00D87FE2">
        <w:rPr>
          <w:rFonts w:ascii="American Typewriter" w:eastAsia="Times New Roman" w:hAnsi="American Typewriter" w:cs="Times New Roman"/>
          <w:sz w:val="22"/>
          <w:szCs w:val="22"/>
        </w:rPr>
        <w:t xml:space="preserve"> </w:t>
      </w:r>
      <w:r w:rsidR="00CE4F0E">
        <w:rPr>
          <w:rFonts w:ascii="American Typewriter" w:hAnsi="American Typewriter"/>
          <w:sz w:val="22"/>
          <w:szCs w:val="22"/>
        </w:rPr>
        <w:br/>
        <w:t>**</w:t>
      </w:r>
      <w:r w:rsidRPr="00D87FE2">
        <w:rPr>
          <w:rFonts w:ascii="American Typewriter" w:eastAsia="Times New Roman" w:hAnsi="American Typewriter" w:cs="Times New Roman"/>
          <w:sz w:val="22"/>
          <w:szCs w:val="22"/>
        </w:rPr>
        <w:t xml:space="preserve">Test dates will be communicated to the class at least one week prior to the actual date and also posted in the classroom on the back white board and on my website. </w:t>
      </w:r>
    </w:p>
    <w:p w14:paraId="7D62957B" w14:textId="77777777" w:rsidR="00CE4F0E" w:rsidRDefault="00CE4F0E" w:rsidP="00CE4F0E">
      <w:pPr>
        <w:rPr>
          <w:rFonts w:ascii="American Typewriter" w:eastAsia="Times New Roman" w:hAnsi="American Typewriter" w:cs="Times New Roman"/>
          <w:sz w:val="22"/>
          <w:szCs w:val="22"/>
        </w:rPr>
      </w:pPr>
    </w:p>
    <w:p w14:paraId="4A0D985A" w14:textId="77777777" w:rsidR="00CE4F0E" w:rsidRPr="00CE4F0E" w:rsidRDefault="00CE4F0E" w:rsidP="00CE4F0E">
      <w:pPr>
        <w:rPr>
          <w:rFonts w:ascii="American Typewriter" w:hAnsi="American Typewriter"/>
          <w:sz w:val="22"/>
          <w:szCs w:val="22"/>
        </w:rPr>
      </w:pPr>
      <w:r>
        <w:rPr>
          <w:rFonts w:ascii="American Typewriter" w:hAnsi="American Typewriter"/>
          <w:b/>
          <w:sz w:val="32"/>
          <w:szCs w:val="32"/>
        </w:rPr>
        <w:t>Quizzes + Other Graded Assignments (30%):</w:t>
      </w:r>
      <w:r>
        <w:rPr>
          <w:rFonts w:ascii="American Typewriter" w:hAnsi="American Typewriter"/>
          <w:b/>
          <w:sz w:val="22"/>
          <w:szCs w:val="22"/>
        </w:rPr>
        <w:br/>
      </w:r>
      <w:r w:rsidRPr="00CE4F0E">
        <w:rPr>
          <w:rFonts w:ascii="American Typewriter" w:hAnsi="American Typewriter"/>
          <w:b/>
          <w:sz w:val="22"/>
          <w:szCs w:val="22"/>
        </w:rPr>
        <w:t xml:space="preserve">• </w:t>
      </w:r>
      <w:r w:rsidRPr="00FF14AA">
        <w:rPr>
          <w:rFonts w:ascii="American Typewriter" w:hAnsi="American Typewriter"/>
          <w:sz w:val="21"/>
          <w:szCs w:val="21"/>
        </w:rPr>
        <w:t>This category includes all other graded in-class assignments and quizzes</w:t>
      </w:r>
      <w:r w:rsidR="00FF14AA" w:rsidRPr="00FF14AA">
        <w:rPr>
          <w:rFonts w:ascii="American Typewriter" w:hAnsi="American Typewriter"/>
          <w:sz w:val="21"/>
          <w:szCs w:val="21"/>
        </w:rPr>
        <w:t xml:space="preserve">, </w:t>
      </w:r>
      <w:r w:rsidR="00FF14AA" w:rsidRPr="00A3354A">
        <w:rPr>
          <w:rFonts w:ascii="American Typewriter" w:hAnsi="American Typewriter"/>
          <w:sz w:val="21"/>
          <w:szCs w:val="21"/>
          <w:highlight w:val="yellow"/>
        </w:rPr>
        <w:t>as well as each Topic’s</w:t>
      </w:r>
      <w:r w:rsidRPr="00A3354A">
        <w:rPr>
          <w:rFonts w:ascii="American Typewriter" w:hAnsi="American Typewriter"/>
          <w:sz w:val="21"/>
          <w:szCs w:val="21"/>
          <w:highlight w:val="yellow"/>
        </w:rPr>
        <w:t xml:space="preserve"> </w:t>
      </w:r>
      <w:r w:rsidR="00FF14AA" w:rsidRPr="00A3354A">
        <w:rPr>
          <w:rFonts w:ascii="American Typewriter" w:hAnsi="American Typewriter"/>
          <w:sz w:val="21"/>
          <w:szCs w:val="21"/>
          <w:highlight w:val="yellow"/>
        </w:rPr>
        <w:t>WORK PACKET</w:t>
      </w:r>
      <w:r w:rsidR="00FF14AA" w:rsidRPr="00FF14AA">
        <w:rPr>
          <w:rFonts w:ascii="American Typewriter" w:hAnsi="American Typewriter"/>
          <w:sz w:val="21"/>
          <w:szCs w:val="21"/>
        </w:rPr>
        <w:t xml:space="preserve">. </w:t>
      </w:r>
      <w:r w:rsidRPr="00FF14AA">
        <w:rPr>
          <w:rFonts w:ascii="American Typewriter" w:hAnsi="American Typewriter"/>
          <w:sz w:val="21"/>
          <w:szCs w:val="21"/>
        </w:rPr>
        <w:t>Material will only be graded over content that has already been covered and practiced in class.</w:t>
      </w:r>
    </w:p>
    <w:p w14:paraId="069A9A87" w14:textId="77777777" w:rsidR="00CE4F0E" w:rsidRPr="00CE4F0E" w:rsidRDefault="00CE4F0E" w:rsidP="00CE4F0E">
      <w:pPr>
        <w:rPr>
          <w:rFonts w:ascii="American Typewriter" w:hAnsi="American Typewriter"/>
          <w:sz w:val="22"/>
          <w:szCs w:val="22"/>
        </w:rPr>
      </w:pPr>
      <w:r w:rsidRPr="00CE4F0E">
        <w:rPr>
          <w:rFonts w:ascii="American Typewriter" w:hAnsi="American Typewriter"/>
          <w:sz w:val="22"/>
          <w:szCs w:val="22"/>
        </w:rPr>
        <w:t xml:space="preserve">• </w:t>
      </w:r>
      <w:r w:rsidRPr="00CE4F0E">
        <w:rPr>
          <w:rFonts w:ascii="American Typewriter" w:hAnsi="American Typewriter"/>
          <w:b/>
          <w:sz w:val="22"/>
          <w:szCs w:val="22"/>
        </w:rPr>
        <w:t>Please note that graded in-class assignments and quizzes may NOT be redone/retaken.</w:t>
      </w:r>
    </w:p>
    <w:p w14:paraId="7426DABF" w14:textId="77777777" w:rsidR="00CE4F0E" w:rsidRDefault="00CE4F0E" w:rsidP="00CE4F0E">
      <w:pPr>
        <w:rPr>
          <w:rFonts w:ascii="American Typewriter" w:hAnsi="American Typewriter"/>
          <w:sz w:val="21"/>
          <w:szCs w:val="21"/>
        </w:rPr>
      </w:pPr>
      <w:r w:rsidRPr="00CE4F0E">
        <w:rPr>
          <w:rFonts w:ascii="American Typewriter" w:hAnsi="American Typewriter"/>
          <w:sz w:val="22"/>
          <w:szCs w:val="22"/>
        </w:rPr>
        <w:t xml:space="preserve">• </w:t>
      </w:r>
      <w:r w:rsidRPr="00CE4F0E">
        <w:rPr>
          <w:rFonts w:ascii="American Typewriter" w:hAnsi="American Typewriter"/>
          <w:sz w:val="21"/>
          <w:szCs w:val="21"/>
        </w:rPr>
        <w:t xml:space="preserve">Quiz dates will be communicated to the class several days prior to the actual date and also posted in the classroom </w:t>
      </w:r>
      <w:r w:rsidR="00547315">
        <w:rPr>
          <w:rFonts w:ascii="American Typewriter" w:hAnsi="American Typewriter"/>
          <w:sz w:val="21"/>
          <w:szCs w:val="21"/>
        </w:rPr>
        <w:t xml:space="preserve">under </w:t>
      </w:r>
      <w:r w:rsidR="00547315" w:rsidRPr="00547315">
        <w:rPr>
          <w:rFonts w:ascii="American Typewriter" w:hAnsi="American Typewriter"/>
          <w:b/>
          <w:sz w:val="21"/>
          <w:szCs w:val="21"/>
        </w:rPr>
        <w:t>ABE</w:t>
      </w:r>
      <w:r w:rsidRPr="00CE4F0E">
        <w:rPr>
          <w:rFonts w:ascii="American Typewriter" w:hAnsi="American Typewriter"/>
          <w:sz w:val="21"/>
          <w:szCs w:val="21"/>
        </w:rPr>
        <w:t xml:space="preserve"> and on my </w:t>
      </w:r>
      <w:r w:rsidR="00547315">
        <w:rPr>
          <w:rFonts w:ascii="American Typewriter" w:hAnsi="American Typewriter"/>
          <w:sz w:val="21"/>
          <w:szCs w:val="21"/>
        </w:rPr>
        <w:t xml:space="preserve">NLSD </w:t>
      </w:r>
      <w:r w:rsidRPr="00CE4F0E">
        <w:rPr>
          <w:rFonts w:ascii="American Typewriter" w:hAnsi="American Typewriter"/>
          <w:sz w:val="21"/>
          <w:szCs w:val="21"/>
        </w:rPr>
        <w:t>website.</w:t>
      </w:r>
    </w:p>
    <w:p w14:paraId="11A2C9F3" w14:textId="77777777" w:rsidR="00CE4F0E" w:rsidRDefault="00CE4F0E" w:rsidP="00CE4F0E">
      <w:pPr>
        <w:rPr>
          <w:rFonts w:ascii="American Typewriter" w:hAnsi="American Typewriter"/>
          <w:sz w:val="21"/>
          <w:szCs w:val="21"/>
        </w:rPr>
      </w:pPr>
    </w:p>
    <w:p w14:paraId="2D2A2CCC" w14:textId="0F845574" w:rsidR="001C7D8B" w:rsidRPr="001C7D8B" w:rsidRDefault="003059C1" w:rsidP="001C7D8B">
      <w:pPr>
        <w:rPr>
          <w:rFonts w:ascii="American Typewriter" w:hAnsi="American Typewriter"/>
        </w:rPr>
      </w:pPr>
      <w:r w:rsidRPr="008D4C1B">
        <w:rPr>
          <w:rFonts w:ascii="American Typewriter" w:hAnsi="American Typewriter"/>
          <w:sz w:val="40"/>
          <w:szCs w:val="40"/>
          <w:u w:val="single"/>
        </w:rPr>
        <w:t>PowerS</w:t>
      </w:r>
      <w:r w:rsidR="00CE4F0E" w:rsidRPr="008D4C1B">
        <w:rPr>
          <w:rFonts w:ascii="American Typewriter" w:hAnsi="American Typewriter"/>
          <w:sz w:val="40"/>
          <w:szCs w:val="40"/>
          <w:u w:val="single"/>
        </w:rPr>
        <w:t>chool</w:t>
      </w:r>
      <w:r w:rsidRPr="008D4C1B">
        <w:rPr>
          <w:rFonts w:ascii="American Typewriter" w:hAnsi="American Typewriter"/>
          <w:sz w:val="40"/>
          <w:szCs w:val="40"/>
          <w:u w:val="single"/>
        </w:rPr>
        <w:t>/Grades</w:t>
      </w:r>
      <w:r>
        <w:rPr>
          <w:rFonts w:ascii="American Typewriter" w:hAnsi="American Typewriter"/>
          <w:b/>
          <w:sz w:val="32"/>
          <w:szCs w:val="32"/>
        </w:rPr>
        <w:t>:</w:t>
      </w:r>
      <w:r>
        <w:rPr>
          <w:rFonts w:ascii="American Typewriter" w:hAnsi="American Typewriter"/>
          <w:b/>
          <w:sz w:val="21"/>
          <w:szCs w:val="21"/>
        </w:rPr>
        <w:br/>
      </w:r>
      <w:r w:rsidR="001C7D8B" w:rsidRPr="001C7D8B">
        <w:rPr>
          <w:rFonts w:ascii="American Typewriter" w:hAnsi="American Typewriter"/>
        </w:rPr>
        <w:t xml:space="preserve">• Visit PowerSchool </w:t>
      </w:r>
      <w:r w:rsidR="00A3354A">
        <w:rPr>
          <w:rFonts w:ascii="American Typewriter" w:hAnsi="American Typewriter"/>
          <w:i/>
        </w:rPr>
        <w:t xml:space="preserve">DAILY </w:t>
      </w:r>
      <w:r w:rsidR="00A3354A" w:rsidRPr="00A3354A">
        <w:rPr>
          <w:rFonts w:ascii="American Typewriter" w:hAnsi="American Typewriter"/>
          <w:iCs/>
        </w:rPr>
        <w:t>(at</w:t>
      </w:r>
      <w:r w:rsidR="00A3354A">
        <w:rPr>
          <w:rFonts w:ascii="American Typewriter" w:hAnsi="American Typewriter"/>
          <w:iCs/>
        </w:rPr>
        <w:t xml:space="preserve"> the</w:t>
      </w:r>
      <w:r w:rsidR="00A3354A" w:rsidRPr="00A3354A">
        <w:rPr>
          <w:rFonts w:ascii="American Typewriter" w:hAnsi="American Typewriter"/>
          <w:iCs/>
        </w:rPr>
        <w:t xml:space="preserve"> </w:t>
      </w:r>
      <w:r w:rsidR="00A3354A">
        <w:rPr>
          <w:rFonts w:ascii="American Typewriter" w:hAnsi="American Typewriter"/>
          <w:iCs/>
        </w:rPr>
        <w:t xml:space="preserve">very </w:t>
      </w:r>
      <w:r w:rsidR="00A3354A" w:rsidRPr="00A3354A">
        <w:rPr>
          <w:rFonts w:ascii="American Typewriter" w:hAnsi="American Typewriter"/>
          <w:iCs/>
        </w:rPr>
        <w:t>least</w:t>
      </w:r>
      <w:r w:rsidR="00A3354A">
        <w:rPr>
          <w:rFonts w:ascii="American Typewriter" w:hAnsi="American Typewriter"/>
          <w:iCs/>
        </w:rPr>
        <w:t>,</w:t>
      </w:r>
      <w:r w:rsidR="00A3354A" w:rsidRPr="00A3354A">
        <w:rPr>
          <w:rFonts w:ascii="American Typewriter" w:hAnsi="American Typewriter"/>
          <w:iCs/>
        </w:rPr>
        <w:t xml:space="preserve"> </w:t>
      </w:r>
      <w:r w:rsidR="00A3354A">
        <w:rPr>
          <w:rFonts w:ascii="American Typewriter" w:hAnsi="American Typewriter"/>
          <w:iCs/>
        </w:rPr>
        <w:t>a few times per week</w:t>
      </w:r>
      <w:r w:rsidR="00A3354A" w:rsidRPr="00A3354A">
        <w:rPr>
          <w:rFonts w:ascii="American Typewriter" w:hAnsi="American Typewriter"/>
          <w:iCs/>
        </w:rPr>
        <w:t>)</w:t>
      </w:r>
      <w:r w:rsidR="001C7D8B" w:rsidRPr="001C7D8B">
        <w:rPr>
          <w:rFonts w:ascii="American Typewriter" w:hAnsi="American Typewriter"/>
        </w:rPr>
        <w:t xml:space="preserve"> to view your grade, look for missing assignments, and any unique/individual comments.</w:t>
      </w:r>
    </w:p>
    <w:p w14:paraId="46054675" w14:textId="77777777" w:rsidR="00D87FE2" w:rsidRPr="003059C1" w:rsidRDefault="003059C1" w:rsidP="003059C1">
      <w:pPr>
        <w:rPr>
          <w:rFonts w:ascii="American Typewriter" w:hAnsi="American Typewriter"/>
          <w:sz w:val="21"/>
          <w:szCs w:val="21"/>
        </w:rPr>
      </w:pPr>
      <w:r w:rsidRPr="003059C1">
        <w:rPr>
          <w:rFonts w:ascii="American Typewriter" w:hAnsi="American Typewriter"/>
          <w:sz w:val="21"/>
          <w:szCs w:val="21"/>
        </w:rPr>
        <w:t>• Individual Comments: Teachers are able to include individualized comments for parents</w:t>
      </w:r>
      <w:r w:rsidR="008D4C1B">
        <w:rPr>
          <w:rFonts w:ascii="American Typewriter" w:hAnsi="American Typewriter"/>
          <w:sz w:val="21"/>
          <w:szCs w:val="21"/>
        </w:rPr>
        <w:t>/students</w:t>
      </w:r>
      <w:r w:rsidRPr="003059C1">
        <w:rPr>
          <w:rFonts w:ascii="American Typewriter" w:hAnsi="American Typewriter"/>
          <w:sz w:val="21"/>
          <w:szCs w:val="21"/>
        </w:rPr>
        <w:t xml:space="preserve"> to view in</w:t>
      </w:r>
      <w:r w:rsidR="008D4C1B">
        <w:rPr>
          <w:rFonts w:ascii="American Typewriter" w:hAnsi="American Typewriter"/>
          <w:sz w:val="21"/>
          <w:szCs w:val="21"/>
        </w:rPr>
        <w:t xml:space="preserve"> </w:t>
      </w:r>
      <w:r w:rsidRPr="003059C1">
        <w:rPr>
          <w:rFonts w:ascii="American Typewriter" w:hAnsi="American Typewriter"/>
          <w:sz w:val="21"/>
          <w:szCs w:val="21"/>
        </w:rPr>
        <w:t>PowerSchool. The comments are linked to a student’s assignment grade. Please look for these comments.</w:t>
      </w:r>
    </w:p>
    <w:sectPr w:rsidR="00D87FE2" w:rsidRPr="003059C1" w:rsidSect="003879AE">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09065" w14:textId="77777777" w:rsidR="00A00977" w:rsidRDefault="00A00977" w:rsidP="00EC4FB4">
      <w:r>
        <w:separator/>
      </w:r>
    </w:p>
  </w:endnote>
  <w:endnote w:type="continuationSeparator" w:id="0">
    <w:p w14:paraId="23EDDA84" w14:textId="77777777" w:rsidR="00A00977" w:rsidRDefault="00A00977" w:rsidP="00EC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TimesNewRomanPSMT">
    <w:panose1 w:val="020B0604020202020204"/>
    <w:charset w:val="00"/>
    <w:family w:val="roman"/>
    <w:pitch w:val="variable"/>
    <w:sig w:usb0="E0002AEF" w:usb1="C0007841" w:usb2="00000009" w:usb3="00000000" w:csb0="000001FF" w:csb1="00000000"/>
  </w:font>
  <w:font w:name="CourierNewPSMT">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ubai">
    <w:panose1 w:val="020B0503030403030204"/>
    <w:charset w:val="B2"/>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61F9E" w14:textId="77777777" w:rsidR="00A00977" w:rsidRDefault="00A00977" w:rsidP="00EC4FB4">
      <w:r>
        <w:separator/>
      </w:r>
    </w:p>
  </w:footnote>
  <w:footnote w:type="continuationSeparator" w:id="0">
    <w:p w14:paraId="3759C8E3" w14:textId="77777777" w:rsidR="00A00977" w:rsidRDefault="00A00977" w:rsidP="00EC4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2492E" w14:textId="48270809" w:rsidR="00EC4FB4" w:rsidRPr="00EC4FB4" w:rsidRDefault="00EC4FB4" w:rsidP="00EC4FB4">
    <w:pPr>
      <w:pStyle w:val="Header"/>
      <w:jc w:val="center"/>
      <w:rPr>
        <w:rFonts w:ascii="Century Gothic" w:hAnsi="Century Gothic" w:cs="Dubai"/>
        <w:i/>
      </w:rPr>
    </w:pPr>
    <w:r w:rsidRPr="00AB2BB9">
      <w:rPr>
        <w:rFonts w:ascii="Century Gothic" w:hAnsi="Century Gothic" w:cs="Dubai"/>
        <w:i/>
        <w:u w:val="single"/>
      </w:rPr>
      <w:t>Syllabus</w:t>
    </w:r>
    <w:r w:rsidR="00AB2BB9">
      <w:rPr>
        <w:rFonts w:ascii="Century Gothic" w:hAnsi="Century Gothic" w:cs="Dubai"/>
        <w:i/>
      </w:rPr>
      <w:t xml:space="preserve"> 202</w:t>
    </w:r>
    <w:r w:rsidR="00EE530D">
      <w:rPr>
        <w:rFonts w:ascii="Century Gothic" w:hAnsi="Century Gothic" w:cs="Dubai"/>
        <w:i/>
      </w:rPr>
      <w:t>1</w:t>
    </w:r>
    <w:r w:rsidR="00AB2BB9">
      <w:rPr>
        <w:rFonts w:ascii="Century Gothic" w:hAnsi="Century Gothic" w:cs="Dubai"/>
        <w:i/>
      </w:rPr>
      <w:t>-202</w:t>
    </w:r>
    <w:r w:rsidR="00EE530D">
      <w:rPr>
        <w:rFonts w:ascii="Century Gothic" w:hAnsi="Century Gothic" w:cs="Dubai"/>
        <w:i/>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23CF5"/>
    <w:multiLevelType w:val="hybridMultilevel"/>
    <w:tmpl w:val="AD1802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520671A"/>
    <w:multiLevelType w:val="multilevel"/>
    <w:tmpl w:val="5428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747811"/>
    <w:multiLevelType w:val="multilevel"/>
    <w:tmpl w:val="00644D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8E2550"/>
    <w:multiLevelType w:val="multilevel"/>
    <w:tmpl w:val="6856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9AE"/>
    <w:rsid w:val="000E7154"/>
    <w:rsid w:val="00127014"/>
    <w:rsid w:val="001C7D8B"/>
    <w:rsid w:val="002B5450"/>
    <w:rsid w:val="002C0432"/>
    <w:rsid w:val="00301EE0"/>
    <w:rsid w:val="003059C1"/>
    <w:rsid w:val="00314721"/>
    <w:rsid w:val="003529C5"/>
    <w:rsid w:val="003879AE"/>
    <w:rsid w:val="003A6132"/>
    <w:rsid w:val="003F7F1C"/>
    <w:rsid w:val="00547315"/>
    <w:rsid w:val="00603996"/>
    <w:rsid w:val="00652C29"/>
    <w:rsid w:val="006F6F26"/>
    <w:rsid w:val="007120E7"/>
    <w:rsid w:val="007B0324"/>
    <w:rsid w:val="007E0149"/>
    <w:rsid w:val="008279EB"/>
    <w:rsid w:val="00884E07"/>
    <w:rsid w:val="00892780"/>
    <w:rsid w:val="00897099"/>
    <w:rsid w:val="008D23CB"/>
    <w:rsid w:val="008D4C1B"/>
    <w:rsid w:val="00A00977"/>
    <w:rsid w:val="00A14395"/>
    <w:rsid w:val="00A3354A"/>
    <w:rsid w:val="00A37606"/>
    <w:rsid w:val="00AB2BB9"/>
    <w:rsid w:val="00B421A5"/>
    <w:rsid w:val="00B42B39"/>
    <w:rsid w:val="00C85574"/>
    <w:rsid w:val="00CE4F0E"/>
    <w:rsid w:val="00D02D00"/>
    <w:rsid w:val="00D87FE2"/>
    <w:rsid w:val="00DE7983"/>
    <w:rsid w:val="00EC4FB4"/>
    <w:rsid w:val="00EE530D"/>
    <w:rsid w:val="00FB162F"/>
    <w:rsid w:val="00FF1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751AF"/>
  <w15:chartTrackingRefBased/>
  <w15:docId w15:val="{1D75B475-C6FF-DD44-B8FB-D08B68626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F1C"/>
    <w:pPr>
      <w:ind w:left="720"/>
      <w:contextualSpacing/>
    </w:pPr>
  </w:style>
  <w:style w:type="paragraph" w:styleId="Header">
    <w:name w:val="header"/>
    <w:basedOn w:val="Normal"/>
    <w:link w:val="HeaderChar"/>
    <w:uiPriority w:val="99"/>
    <w:unhideWhenUsed/>
    <w:rsid w:val="00EC4FB4"/>
    <w:pPr>
      <w:tabs>
        <w:tab w:val="center" w:pos="4680"/>
        <w:tab w:val="right" w:pos="9360"/>
      </w:tabs>
    </w:pPr>
  </w:style>
  <w:style w:type="character" w:customStyle="1" w:styleId="HeaderChar">
    <w:name w:val="Header Char"/>
    <w:basedOn w:val="DefaultParagraphFont"/>
    <w:link w:val="Header"/>
    <w:uiPriority w:val="99"/>
    <w:rsid w:val="00EC4FB4"/>
  </w:style>
  <w:style w:type="paragraph" w:styleId="Footer">
    <w:name w:val="footer"/>
    <w:basedOn w:val="Normal"/>
    <w:link w:val="FooterChar"/>
    <w:uiPriority w:val="99"/>
    <w:unhideWhenUsed/>
    <w:rsid w:val="00EC4FB4"/>
    <w:pPr>
      <w:tabs>
        <w:tab w:val="center" w:pos="4680"/>
        <w:tab w:val="right" w:pos="9360"/>
      </w:tabs>
    </w:pPr>
  </w:style>
  <w:style w:type="character" w:customStyle="1" w:styleId="FooterChar">
    <w:name w:val="Footer Char"/>
    <w:basedOn w:val="DefaultParagraphFont"/>
    <w:link w:val="Footer"/>
    <w:uiPriority w:val="99"/>
    <w:rsid w:val="00EC4FB4"/>
  </w:style>
  <w:style w:type="paragraph" w:styleId="NormalWeb">
    <w:name w:val="Normal (Web)"/>
    <w:basedOn w:val="Normal"/>
    <w:uiPriority w:val="99"/>
    <w:semiHidden/>
    <w:unhideWhenUsed/>
    <w:rsid w:val="003529C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92780"/>
    <w:rPr>
      <w:color w:val="0563C1" w:themeColor="hyperlink"/>
      <w:u w:val="single"/>
    </w:rPr>
  </w:style>
  <w:style w:type="character" w:styleId="UnresolvedMention">
    <w:name w:val="Unresolved Mention"/>
    <w:basedOn w:val="DefaultParagraphFont"/>
    <w:uiPriority w:val="99"/>
    <w:semiHidden/>
    <w:unhideWhenUsed/>
    <w:rsid w:val="00892780"/>
    <w:rPr>
      <w:color w:val="605E5C"/>
      <w:shd w:val="clear" w:color="auto" w:fill="E1DFDD"/>
    </w:rPr>
  </w:style>
  <w:style w:type="character" w:styleId="CommentReference">
    <w:name w:val="annotation reference"/>
    <w:basedOn w:val="DefaultParagraphFont"/>
    <w:uiPriority w:val="99"/>
    <w:semiHidden/>
    <w:unhideWhenUsed/>
    <w:rsid w:val="003A6132"/>
    <w:rPr>
      <w:sz w:val="16"/>
      <w:szCs w:val="16"/>
    </w:rPr>
  </w:style>
  <w:style w:type="paragraph" w:styleId="CommentText">
    <w:name w:val="annotation text"/>
    <w:basedOn w:val="Normal"/>
    <w:link w:val="CommentTextChar"/>
    <w:uiPriority w:val="99"/>
    <w:semiHidden/>
    <w:unhideWhenUsed/>
    <w:rsid w:val="003A6132"/>
    <w:rPr>
      <w:sz w:val="20"/>
      <w:szCs w:val="20"/>
    </w:rPr>
  </w:style>
  <w:style w:type="character" w:customStyle="1" w:styleId="CommentTextChar">
    <w:name w:val="Comment Text Char"/>
    <w:basedOn w:val="DefaultParagraphFont"/>
    <w:link w:val="CommentText"/>
    <w:uiPriority w:val="99"/>
    <w:semiHidden/>
    <w:rsid w:val="003A6132"/>
    <w:rPr>
      <w:sz w:val="20"/>
      <w:szCs w:val="20"/>
    </w:rPr>
  </w:style>
  <w:style w:type="paragraph" w:styleId="CommentSubject">
    <w:name w:val="annotation subject"/>
    <w:basedOn w:val="CommentText"/>
    <w:next w:val="CommentText"/>
    <w:link w:val="CommentSubjectChar"/>
    <w:uiPriority w:val="99"/>
    <w:semiHidden/>
    <w:unhideWhenUsed/>
    <w:rsid w:val="003A6132"/>
    <w:rPr>
      <w:b/>
      <w:bCs/>
    </w:rPr>
  </w:style>
  <w:style w:type="character" w:customStyle="1" w:styleId="CommentSubjectChar">
    <w:name w:val="Comment Subject Char"/>
    <w:basedOn w:val="CommentTextChar"/>
    <w:link w:val="CommentSubject"/>
    <w:uiPriority w:val="99"/>
    <w:semiHidden/>
    <w:rsid w:val="003A6132"/>
    <w:rPr>
      <w:b/>
      <w:bCs/>
      <w:sz w:val="20"/>
      <w:szCs w:val="20"/>
    </w:rPr>
  </w:style>
  <w:style w:type="paragraph" w:styleId="BalloonText">
    <w:name w:val="Balloon Text"/>
    <w:basedOn w:val="Normal"/>
    <w:link w:val="BalloonTextChar"/>
    <w:uiPriority w:val="99"/>
    <w:semiHidden/>
    <w:unhideWhenUsed/>
    <w:rsid w:val="003A61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613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47578">
      <w:bodyDiv w:val="1"/>
      <w:marLeft w:val="0"/>
      <w:marRight w:val="0"/>
      <w:marTop w:val="0"/>
      <w:marBottom w:val="0"/>
      <w:divBdr>
        <w:top w:val="none" w:sz="0" w:space="0" w:color="auto"/>
        <w:left w:val="none" w:sz="0" w:space="0" w:color="auto"/>
        <w:bottom w:val="none" w:sz="0" w:space="0" w:color="auto"/>
        <w:right w:val="none" w:sz="0" w:space="0" w:color="auto"/>
      </w:divBdr>
      <w:divsChild>
        <w:div w:id="1412238864">
          <w:marLeft w:val="0"/>
          <w:marRight w:val="0"/>
          <w:marTop w:val="0"/>
          <w:marBottom w:val="0"/>
          <w:divBdr>
            <w:top w:val="none" w:sz="0" w:space="0" w:color="auto"/>
            <w:left w:val="none" w:sz="0" w:space="0" w:color="auto"/>
            <w:bottom w:val="none" w:sz="0" w:space="0" w:color="auto"/>
            <w:right w:val="none" w:sz="0" w:space="0" w:color="auto"/>
          </w:divBdr>
          <w:divsChild>
            <w:div w:id="801000902">
              <w:marLeft w:val="0"/>
              <w:marRight w:val="0"/>
              <w:marTop w:val="0"/>
              <w:marBottom w:val="0"/>
              <w:divBdr>
                <w:top w:val="none" w:sz="0" w:space="0" w:color="auto"/>
                <w:left w:val="none" w:sz="0" w:space="0" w:color="auto"/>
                <w:bottom w:val="none" w:sz="0" w:space="0" w:color="auto"/>
                <w:right w:val="none" w:sz="0" w:space="0" w:color="auto"/>
              </w:divBdr>
              <w:divsChild>
                <w:div w:id="159812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736059">
      <w:bodyDiv w:val="1"/>
      <w:marLeft w:val="0"/>
      <w:marRight w:val="0"/>
      <w:marTop w:val="0"/>
      <w:marBottom w:val="0"/>
      <w:divBdr>
        <w:top w:val="none" w:sz="0" w:space="0" w:color="auto"/>
        <w:left w:val="none" w:sz="0" w:space="0" w:color="auto"/>
        <w:bottom w:val="none" w:sz="0" w:space="0" w:color="auto"/>
        <w:right w:val="none" w:sz="0" w:space="0" w:color="auto"/>
      </w:divBdr>
      <w:divsChild>
        <w:div w:id="1054040232">
          <w:marLeft w:val="0"/>
          <w:marRight w:val="0"/>
          <w:marTop w:val="0"/>
          <w:marBottom w:val="0"/>
          <w:divBdr>
            <w:top w:val="none" w:sz="0" w:space="0" w:color="auto"/>
            <w:left w:val="none" w:sz="0" w:space="0" w:color="auto"/>
            <w:bottom w:val="none" w:sz="0" w:space="0" w:color="auto"/>
            <w:right w:val="none" w:sz="0" w:space="0" w:color="auto"/>
          </w:divBdr>
          <w:divsChild>
            <w:div w:id="661814459">
              <w:marLeft w:val="0"/>
              <w:marRight w:val="0"/>
              <w:marTop w:val="0"/>
              <w:marBottom w:val="0"/>
              <w:divBdr>
                <w:top w:val="none" w:sz="0" w:space="0" w:color="auto"/>
                <w:left w:val="none" w:sz="0" w:space="0" w:color="auto"/>
                <w:bottom w:val="none" w:sz="0" w:space="0" w:color="auto"/>
                <w:right w:val="none" w:sz="0" w:space="0" w:color="auto"/>
              </w:divBdr>
              <w:divsChild>
                <w:div w:id="5466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5736">
      <w:bodyDiv w:val="1"/>
      <w:marLeft w:val="0"/>
      <w:marRight w:val="0"/>
      <w:marTop w:val="0"/>
      <w:marBottom w:val="0"/>
      <w:divBdr>
        <w:top w:val="none" w:sz="0" w:space="0" w:color="auto"/>
        <w:left w:val="none" w:sz="0" w:space="0" w:color="auto"/>
        <w:bottom w:val="none" w:sz="0" w:space="0" w:color="auto"/>
        <w:right w:val="none" w:sz="0" w:space="0" w:color="auto"/>
      </w:divBdr>
      <w:divsChild>
        <w:div w:id="2071222147">
          <w:marLeft w:val="0"/>
          <w:marRight w:val="0"/>
          <w:marTop w:val="0"/>
          <w:marBottom w:val="0"/>
          <w:divBdr>
            <w:top w:val="none" w:sz="0" w:space="0" w:color="auto"/>
            <w:left w:val="none" w:sz="0" w:space="0" w:color="auto"/>
            <w:bottom w:val="none" w:sz="0" w:space="0" w:color="auto"/>
            <w:right w:val="none" w:sz="0" w:space="0" w:color="auto"/>
          </w:divBdr>
          <w:divsChild>
            <w:div w:id="862863152">
              <w:marLeft w:val="0"/>
              <w:marRight w:val="0"/>
              <w:marTop w:val="0"/>
              <w:marBottom w:val="0"/>
              <w:divBdr>
                <w:top w:val="none" w:sz="0" w:space="0" w:color="auto"/>
                <w:left w:val="none" w:sz="0" w:space="0" w:color="auto"/>
                <w:bottom w:val="none" w:sz="0" w:space="0" w:color="auto"/>
                <w:right w:val="none" w:sz="0" w:space="0" w:color="auto"/>
              </w:divBdr>
              <w:divsChild>
                <w:div w:id="1201820235">
                  <w:marLeft w:val="0"/>
                  <w:marRight w:val="0"/>
                  <w:marTop w:val="0"/>
                  <w:marBottom w:val="0"/>
                  <w:divBdr>
                    <w:top w:val="none" w:sz="0" w:space="0" w:color="auto"/>
                    <w:left w:val="none" w:sz="0" w:space="0" w:color="auto"/>
                    <w:bottom w:val="none" w:sz="0" w:space="0" w:color="auto"/>
                    <w:right w:val="none" w:sz="0" w:space="0" w:color="auto"/>
                  </w:divBdr>
                </w:div>
              </w:divsChild>
            </w:div>
            <w:div w:id="1387878449">
              <w:marLeft w:val="0"/>
              <w:marRight w:val="0"/>
              <w:marTop w:val="0"/>
              <w:marBottom w:val="0"/>
              <w:divBdr>
                <w:top w:val="none" w:sz="0" w:space="0" w:color="auto"/>
                <w:left w:val="none" w:sz="0" w:space="0" w:color="auto"/>
                <w:bottom w:val="none" w:sz="0" w:space="0" w:color="auto"/>
                <w:right w:val="none" w:sz="0" w:space="0" w:color="auto"/>
              </w:divBdr>
              <w:divsChild>
                <w:div w:id="654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664564">
      <w:bodyDiv w:val="1"/>
      <w:marLeft w:val="0"/>
      <w:marRight w:val="0"/>
      <w:marTop w:val="0"/>
      <w:marBottom w:val="0"/>
      <w:divBdr>
        <w:top w:val="none" w:sz="0" w:space="0" w:color="auto"/>
        <w:left w:val="none" w:sz="0" w:space="0" w:color="auto"/>
        <w:bottom w:val="none" w:sz="0" w:space="0" w:color="auto"/>
        <w:right w:val="none" w:sz="0" w:space="0" w:color="auto"/>
      </w:divBdr>
      <w:divsChild>
        <w:div w:id="726992569">
          <w:marLeft w:val="0"/>
          <w:marRight w:val="0"/>
          <w:marTop w:val="0"/>
          <w:marBottom w:val="0"/>
          <w:divBdr>
            <w:top w:val="none" w:sz="0" w:space="0" w:color="auto"/>
            <w:left w:val="none" w:sz="0" w:space="0" w:color="auto"/>
            <w:bottom w:val="none" w:sz="0" w:space="0" w:color="auto"/>
            <w:right w:val="none" w:sz="0" w:space="0" w:color="auto"/>
          </w:divBdr>
          <w:divsChild>
            <w:div w:id="322585989">
              <w:marLeft w:val="0"/>
              <w:marRight w:val="0"/>
              <w:marTop w:val="0"/>
              <w:marBottom w:val="0"/>
              <w:divBdr>
                <w:top w:val="none" w:sz="0" w:space="0" w:color="auto"/>
                <w:left w:val="none" w:sz="0" w:space="0" w:color="auto"/>
                <w:bottom w:val="none" w:sz="0" w:space="0" w:color="auto"/>
                <w:right w:val="none" w:sz="0" w:space="0" w:color="auto"/>
              </w:divBdr>
              <w:divsChild>
                <w:div w:id="94211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87118">
      <w:bodyDiv w:val="1"/>
      <w:marLeft w:val="0"/>
      <w:marRight w:val="0"/>
      <w:marTop w:val="0"/>
      <w:marBottom w:val="0"/>
      <w:divBdr>
        <w:top w:val="none" w:sz="0" w:space="0" w:color="auto"/>
        <w:left w:val="none" w:sz="0" w:space="0" w:color="auto"/>
        <w:bottom w:val="none" w:sz="0" w:space="0" w:color="auto"/>
        <w:right w:val="none" w:sz="0" w:space="0" w:color="auto"/>
      </w:divBdr>
      <w:divsChild>
        <w:div w:id="806973728">
          <w:marLeft w:val="0"/>
          <w:marRight w:val="0"/>
          <w:marTop w:val="0"/>
          <w:marBottom w:val="0"/>
          <w:divBdr>
            <w:top w:val="none" w:sz="0" w:space="0" w:color="auto"/>
            <w:left w:val="none" w:sz="0" w:space="0" w:color="auto"/>
            <w:bottom w:val="none" w:sz="0" w:space="0" w:color="auto"/>
            <w:right w:val="none" w:sz="0" w:space="0" w:color="auto"/>
          </w:divBdr>
          <w:divsChild>
            <w:div w:id="1419984024">
              <w:marLeft w:val="0"/>
              <w:marRight w:val="0"/>
              <w:marTop w:val="0"/>
              <w:marBottom w:val="0"/>
              <w:divBdr>
                <w:top w:val="none" w:sz="0" w:space="0" w:color="auto"/>
                <w:left w:val="none" w:sz="0" w:space="0" w:color="auto"/>
                <w:bottom w:val="none" w:sz="0" w:space="0" w:color="auto"/>
                <w:right w:val="none" w:sz="0" w:space="0" w:color="auto"/>
              </w:divBdr>
              <w:divsChild>
                <w:div w:id="168928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36963">
      <w:bodyDiv w:val="1"/>
      <w:marLeft w:val="0"/>
      <w:marRight w:val="0"/>
      <w:marTop w:val="0"/>
      <w:marBottom w:val="0"/>
      <w:divBdr>
        <w:top w:val="none" w:sz="0" w:space="0" w:color="auto"/>
        <w:left w:val="none" w:sz="0" w:space="0" w:color="auto"/>
        <w:bottom w:val="none" w:sz="0" w:space="0" w:color="auto"/>
        <w:right w:val="none" w:sz="0" w:space="0" w:color="auto"/>
      </w:divBdr>
      <w:divsChild>
        <w:div w:id="1786000995">
          <w:marLeft w:val="0"/>
          <w:marRight w:val="0"/>
          <w:marTop w:val="0"/>
          <w:marBottom w:val="0"/>
          <w:divBdr>
            <w:top w:val="none" w:sz="0" w:space="0" w:color="auto"/>
            <w:left w:val="none" w:sz="0" w:space="0" w:color="auto"/>
            <w:bottom w:val="none" w:sz="0" w:space="0" w:color="auto"/>
            <w:right w:val="none" w:sz="0" w:space="0" w:color="auto"/>
          </w:divBdr>
          <w:divsChild>
            <w:div w:id="714431147">
              <w:marLeft w:val="0"/>
              <w:marRight w:val="0"/>
              <w:marTop w:val="0"/>
              <w:marBottom w:val="0"/>
              <w:divBdr>
                <w:top w:val="none" w:sz="0" w:space="0" w:color="auto"/>
                <w:left w:val="none" w:sz="0" w:space="0" w:color="auto"/>
                <w:bottom w:val="none" w:sz="0" w:space="0" w:color="auto"/>
                <w:right w:val="none" w:sz="0" w:space="0" w:color="auto"/>
              </w:divBdr>
              <w:divsChild>
                <w:div w:id="408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bahret@nlsd12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2021-08-04T02:14:00Z</dcterms:created>
  <dcterms:modified xsi:type="dcterms:W3CDTF">2021-08-04T02:19:00Z</dcterms:modified>
</cp:coreProperties>
</file>