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BA24D" w14:textId="209FE869" w:rsidR="00646DDD" w:rsidRPr="00F14E75" w:rsidRDefault="00F14E75">
      <w:pPr>
        <w:rPr>
          <w:b/>
          <w:color w:val="0070C0"/>
          <w:sz w:val="32"/>
          <w:szCs w:val="32"/>
        </w:rPr>
      </w:pPr>
      <w:r w:rsidRPr="00F14E75">
        <w:rPr>
          <w:b/>
          <w:color w:val="0070C0"/>
          <w:sz w:val="32"/>
          <w:szCs w:val="32"/>
        </w:rPr>
        <w:t>Illinois Psychological Association</w:t>
      </w:r>
    </w:p>
    <w:p w14:paraId="31A3CFF9" w14:textId="35419CEC" w:rsidR="00F14E75" w:rsidRPr="00F14E75" w:rsidRDefault="00F14E75">
      <w:pPr>
        <w:rPr>
          <w:b/>
          <w:color w:val="0070C0"/>
          <w:sz w:val="32"/>
          <w:szCs w:val="32"/>
        </w:rPr>
      </w:pPr>
      <w:r w:rsidRPr="00F14E75">
        <w:rPr>
          <w:b/>
          <w:color w:val="0070C0"/>
          <w:sz w:val="32"/>
          <w:szCs w:val="32"/>
        </w:rPr>
        <w:t>Health Care Reimbursement Committee</w:t>
      </w:r>
    </w:p>
    <w:p w14:paraId="312DE60C" w14:textId="48DF2BCE" w:rsidR="00F14E75" w:rsidRDefault="00F14E75"/>
    <w:p w14:paraId="34A068AF" w14:textId="5D506F24" w:rsidR="00F14E75" w:rsidRPr="00F14E75" w:rsidRDefault="00F14E75">
      <w:pPr>
        <w:rPr>
          <w:color w:val="FF0000"/>
          <w:sz w:val="36"/>
          <w:szCs w:val="36"/>
        </w:rPr>
      </w:pPr>
      <w:r w:rsidRPr="00F14E75">
        <w:rPr>
          <w:color w:val="FF0000"/>
          <w:sz w:val="36"/>
          <w:szCs w:val="36"/>
        </w:rPr>
        <w:t>Information from APA</w:t>
      </w:r>
    </w:p>
    <w:p w14:paraId="71C4A41F" w14:textId="5C9FE1A0" w:rsidR="00F14E75" w:rsidRDefault="00F14E75">
      <w:r>
        <w:t>COVID-19</w:t>
      </w:r>
      <w:r>
        <w:tab/>
      </w:r>
      <w:r>
        <w:tab/>
      </w:r>
      <w:r>
        <w:tab/>
      </w:r>
      <w:r>
        <w:tab/>
      </w:r>
      <w:r>
        <w:tab/>
      </w:r>
      <w:r>
        <w:tab/>
      </w:r>
      <w:r>
        <w:tab/>
      </w:r>
      <w:r w:rsidR="00953DE1">
        <w:tab/>
      </w:r>
      <w:r>
        <w:t>March 14, 2020</w:t>
      </w:r>
    </w:p>
    <w:p w14:paraId="6A73AD5F" w14:textId="053A0A3B" w:rsidR="00953DE1" w:rsidRDefault="00953DE1">
      <w:pPr>
        <w:pBdr>
          <w:bottom w:val="single" w:sz="12" w:space="1" w:color="auto"/>
        </w:pBdr>
      </w:pPr>
    </w:p>
    <w:p w14:paraId="0281FCB9" w14:textId="77777777" w:rsidR="003A1617" w:rsidRDefault="003A1617"/>
    <w:p w14:paraId="4881DA25" w14:textId="4FC90379" w:rsidR="003A1617" w:rsidRPr="003A1617" w:rsidRDefault="003A1617" w:rsidP="003A1617">
      <w:pPr>
        <w:textAlignment w:val="baseline"/>
        <w:rPr>
          <w:rFonts w:ascii="Calibri" w:eastAsia="Times New Roman" w:hAnsi="Calibri" w:cs="Calibri"/>
          <w:color w:val="201F1E"/>
        </w:rPr>
      </w:pPr>
      <w:r w:rsidRPr="003A1617">
        <w:rPr>
          <w:rFonts w:ascii="Calibri" w:eastAsia="Times New Roman" w:hAnsi="Calibri" w:cs="Calibri"/>
          <w:color w:val="201F1E"/>
          <w:bdr w:val="none" w:sz="0" w:space="0" w:color="auto" w:frame="1"/>
        </w:rPr>
        <w:t xml:space="preserve">Good evening </w:t>
      </w:r>
      <w:proofErr w:type="gramStart"/>
      <w:r w:rsidRPr="003A1617">
        <w:rPr>
          <w:rFonts w:ascii="Calibri" w:eastAsia="Times New Roman" w:hAnsi="Calibri" w:cs="Calibri"/>
          <w:color w:val="201F1E"/>
          <w:bdr w:val="none" w:sz="0" w:space="0" w:color="auto" w:frame="1"/>
        </w:rPr>
        <w:t xml:space="preserve">everyone,   </w:t>
      </w:r>
      <w:proofErr w:type="gramEnd"/>
      <w:r w:rsidRPr="003A1617">
        <w:rPr>
          <w:rFonts w:ascii="Calibri" w:eastAsia="Times New Roman" w:hAnsi="Calibri" w:cs="Calibri"/>
          <w:color w:val="201F1E"/>
          <w:bdr w:val="none" w:sz="0" w:space="0" w:color="auto" w:frame="1"/>
        </w:rPr>
        <w:t xml:space="preserve">      March 10,2020</w:t>
      </w:r>
      <w:r w:rsidRPr="003A1617">
        <w:rPr>
          <w:rFonts w:ascii="Calibri" w:eastAsia="Times New Roman" w:hAnsi="Calibri" w:cs="Calibri"/>
          <w:color w:val="201F1E"/>
          <w:bdr w:val="none" w:sz="0" w:space="0" w:color="auto" w:frame="1"/>
        </w:rPr>
        <w:br/>
      </w:r>
    </w:p>
    <w:p w14:paraId="389A98B4" w14:textId="77777777" w:rsidR="003A1617" w:rsidRPr="003A1617" w:rsidRDefault="003A1617" w:rsidP="003A1617">
      <w:pPr>
        <w:textAlignment w:val="baseline"/>
        <w:rPr>
          <w:rFonts w:ascii="Calibri" w:eastAsia="Times New Roman" w:hAnsi="Calibri" w:cs="Calibri"/>
          <w:color w:val="201F1E"/>
        </w:rPr>
      </w:pPr>
      <w:r w:rsidRPr="003A1617">
        <w:rPr>
          <w:rFonts w:ascii="Calibri" w:eastAsia="Times New Roman" w:hAnsi="Calibri" w:cs="Calibri"/>
          <w:color w:val="201F1E"/>
        </w:rPr>
        <w:t>We in APA Practice understand the importance and urgency of the concerns about coronavirus for practice management, telehealth, access, and reimbursement.  Our immediate strategies are three-fold: (a) telehealth/reimbursement advocacy, (b) resources for practice management &amp; telehealth, and (c) ethical, compliance, &amp; risk-management considerations.     </w:t>
      </w:r>
      <w:r w:rsidRPr="003A1617">
        <w:rPr>
          <w:rFonts w:ascii="Calibri" w:eastAsia="Times New Roman" w:hAnsi="Calibri" w:cs="Calibri"/>
          <w:color w:val="201F1E"/>
        </w:rPr>
        <w:br/>
      </w:r>
      <w:r w:rsidRPr="003A1617">
        <w:rPr>
          <w:rFonts w:ascii="Calibri" w:eastAsia="Times New Roman" w:hAnsi="Calibri" w:cs="Calibri"/>
          <w:color w:val="201F1E"/>
        </w:rPr>
        <w:br/>
        <w:t>We are currently working to confirm with CMS the specific policy changes regarding telehealth within the Medicare program so that APA can provide detailed advice to practitioners.   </w:t>
      </w:r>
      <w:r w:rsidRPr="003A1617">
        <w:rPr>
          <w:rFonts w:ascii="Calibri" w:eastAsia="Times New Roman" w:hAnsi="Calibri" w:cs="Calibri"/>
          <w:color w:val="201F1E"/>
        </w:rPr>
        <w:br/>
      </w:r>
      <w:r w:rsidRPr="003A1617">
        <w:rPr>
          <w:rFonts w:ascii="Calibri" w:eastAsia="Times New Roman" w:hAnsi="Calibri" w:cs="Calibri"/>
          <w:color w:val="201F1E"/>
        </w:rPr>
        <w:br/>
        <w:t>Our LRA attorneys have reached out to the largest national payors (Cigna, Optum, Anthem, etc.) to advocate for favorable telehealth policies.  We are also organizing state-by-state insurance advocacy resources that you and your state associations can use, as well as additional information and resources for your practice.  </w:t>
      </w:r>
      <w:r w:rsidRPr="003A1617">
        <w:rPr>
          <w:rFonts w:ascii="Calibri" w:eastAsia="Times New Roman" w:hAnsi="Calibri" w:cs="Calibri"/>
          <w:color w:val="201F1E"/>
        </w:rPr>
        <w:br/>
      </w:r>
      <w:r w:rsidRPr="003A1617">
        <w:rPr>
          <w:rFonts w:ascii="Calibri" w:eastAsia="Times New Roman" w:hAnsi="Calibri" w:cs="Calibri"/>
          <w:color w:val="201F1E"/>
        </w:rPr>
        <w:br/>
        <w:t>There will be more to come, soon.</w:t>
      </w:r>
      <w:r w:rsidRPr="003A1617">
        <w:rPr>
          <w:rFonts w:ascii="Calibri" w:eastAsia="Times New Roman" w:hAnsi="Calibri" w:cs="Calibri"/>
          <w:color w:val="201F1E"/>
        </w:rPr>
        <w:br/>
      </w:r>
      <w:r w:rsidRPr="003A1617">
        <w:rPr>
          <w:rFonts w:ascii="Calibri" w:eastAsia="Times New Roman" w:hAnsi="Calibri" w:cs="Calibri"/>
          <w:color w:val="201F1E"/>
        </w:rPr>
        <w:br/>
        <w:t>Best Regards,</w:t>
      </w:r>
      <w:r w:rsidRPr="003A1617">
        <w:rPr>
          <w:rFonts w:ascii="Calibri" w:eastAsia="Times New Roman" w:hAnsi="Calibri" w:cs="Calibri"/>
          <w:color w:val="201F1E"/>
        </w:rPr>
        <w:br/>
        <w:t xml:space="preserve">Stephen R. </w:t>
      </w:r>
      <w:proofErr w:type="spellStart"/>
      <w:r w:rsidRPr="003A1617">
        <w:rPr>
          <w:rFonts w:ascii="Calibri" w:eastAsia="Times New Roman" w:hAnsi="Calibri" w:cs="Calibri"/>
          <w:color w:val="201F1E"/>
        </w:rPr>
        <w:t>Gillaspy</w:t>
      </w:r>
      <w:proofErr w:type="spellEnd"/>
      <w:r w:rsidRPr="003A1617">
        <w:rPr>
          <w:rFonts w:ascii="Calibri" w:eastAsia="Times New Roman" w:hAnsi="Calibri" w:cs="Calibri"/>
          <w:color w:val="201F1E"/>
        </w:rPr>
        <w:t>, PhD</w:t>
      </w:r>
      <w:r w:rsidRPr="003A1617">
        <w:rPr>
          <w:rFonts w:ascii="Calibri" w:eastAsia="Times New Roman" w:hAnsi="Calibri" w:cs="Calibri"/>
          <w:color w:val="201F1E"/>
        </w:rPr>
        <w:br/>
        <w:t>Senior Director, Health Care Financing</w:t>
      </w:r>
      <w:r w:rsidRPr="003A1617">
        <w:rPr>
          <w:rFonts w:ascii="Calibri" w:eastAsia="Times New Roman" w:hAnsi="Calibri" w:cs="Calibri"/>
          <w:color w:val="201F1E"/>
        </w:rPr>
        <w:br/>
      </w:r>
      <w:r w:rsidRPr="003A1617">
        <w:rPr>
          <w:rFonts w:ascii="Calibri" w:eastAsia="Times New Roman" w:hAnsi="Calibri" w:cs="Calibri"/>
          <w:color w:val="201F1E"/>
        </w:rPr>
        <w:br/>
        <w:t xml:space="preserve">Jared L. </w:t>
      </w:r>
      <w:proofErr w:type="spellStart"/>
      <w:r w:rsidRPr="003A1617">
        <w:rPr>
          <w:rFonts w:ascii="Calibri" w:eastAsia="Times New Roman" w:hAnsi="Calibri" w:cs="Calibri"/>
          <w:color w:val="201F1E"/>
        </w:rPr>
        <w:t>Skillings</w:t>
      </w:r>
      <w:proofErr w:type="spellEnd"/>
      <w:r w:rsidRPr="003A1617">
        <w:rPr>
          <w:rFonts w:ascii="Calibri" w:eastAsia="Times New Roman" w:hAnsi="Calibri" w:cs="Calibri"/>
          <w:color w:val="201F1E"/>
        </w:rPr>
        <w:t>, PhD, ABPP</w:t>
      </w:r>
      <w:r w:rsidRPr="003A1617">
        <w:rPr>
          <w:rFonts w:ascii="Calibri" w:eastAsia="Times New Roman" w:hAnsi="Calibri" w:cs="Calibri"/>
          <w:color w:val="201F1E"/>
        </w:rPr>
        <w:br/>
        <w:t>Chief of Professional Practice</w:t>
      </w:r>
    </w:p>
    <w:p w14:paraId="2494152C" w14:textId="68106DB3" w:rsidR="003A1617" w:rsidRDefault="003A1617" w:rsidP="00953DE1">
      <w:pPr>
        <w:pStyle w:val="Heading1"/>
        <w:spacing w:before="0" w:beforeAutospacing="0" w:after="120" w:afterAutospacing="0" w:line="291" w:lineRule="atLeast"/>
        <w:rPr>
          <w:rFonts w:ascii="-apple-system-font" w:hAnsi="-apple-system-font"/>
          <w:color w:val="002060"/>
          <w:sz w:val="36"/>
          <w:szCs w:val="36"/>
        </w:rPr>
      </w:pPr>
      <w:r>
        <w:rPr>
          <w:rFonts w:ascii="-apple-system-font" w:hAnsi="-apple-system-font"/>
          <w:color w:val="002060"/>
          <w:sz w:val="36"/>
          <w:szCs w:val="36"/>
        </w:rPr>
        <w:t>__________________________________________________</w:t>
      </w:r>
    </w:p>
    <w:p w14:paraId="06D147FB" w14:textId="77777777" w:rsidR="003A1617" w:rsidRDefault="003A1617" w:rsidP="00953DE1">
      <w:pPr>
        <w:pStyle w:val="Heading1"/>
        <w:spacing w:before="0" w:beforeAutospacing="0" w:after="120" w:afterAutospacing="0" w:line="291" w:lineRule="atLeast"/>
        <w:rPr>
          <w:rFonts w:ascii="-apple-system-font" w:hAnsi="-apple-system-font"/>
          <w:color w:val="002060"/>
          <w:sz w:val="36"/>
          <w:szCs w:val="36"/>
        </w:rPr>
      </w:pPr>
    </w:p>
    <w:p w14:paraId="086452F6" w14:textId="5FFCF85F" w:rsidR="00953DE1" w:rsidRPr="00975CA0" w:rsidRDefault="00953DE1" w:rsidP="00953DE1">
      <w:pPr>
        <w:pStyle w:val="Heading1"/>
        <w:spacing w:before="0" w:beforeAutospacing="0" w:after="120" w:afterAutospacing="0" w:line="291" w:lineRule="atLeast"/>
        <w:rPr>
          <w:rFonts w:ascii="-apple-system-font" w:hAnsi="-apple-system-font"/>
          <w:color w:val="002060"/>
          <w:sz w:val="36"/>
          <w:szCs w:val="36"/>
        </w:rPr>
      </w:pPr>
      <w:r w:rsidRPr="00975CA0">
        <w:rPr>
          <w:rFonts w:ascii="-apple-system-font" w:hAnsi="-apple-system-font"/>
          <w:color w:val="002060"/>
          <w:sz w:val="36"/>
          <w:szCs w:val="36"/>
        </w:rPr>
        <w:t>COVID-19 and psychology services: How to protect your patients and your practice</w:t>
      </w:r>
    </w:p>
    <w:p w14:paraId="0BCF632A" w14:textId="77777777" w:rsidR="00953DE1" w:rsidRDefault="00953DE1" w:rsidP="00953DE1">
      <w:pPr>
        <w:pStyle w:val="Heading2"/>
        <w:rPr>
          <w:rFonts w:ascii="-apple-system-font" w:hAnsi="-apple-system-font"/>
          <w:color w:val="1B1B1B"/>
          <w:sz w:val="34"/>
          <w:szCs w:val="34"/>
        </w:rPr>
      </w:pPr>
      <w:r>
        <w:rPr>
          <w:rFonts w:ascii="-apple-system-font" w:hAnsi="-apple-system-font"/>
          <w:color w:val="1B1B1B"/>
          <w:sz w:val="34"/>
          <w:szCs w:val="34"/>
        </w:rPr>
        <w:t>Prepare your practice</w:t>
      </w:r>
    </w:p>
    <w:p w14:paraId="2E1BF3C9" w14:textId="77777777" w:rsidR="00953DE1" w:rsidRDefault="00953DE1" w:rsidP="00953DE1">
      <w:pPr>
        <w:pStyle w:val="NormalWeb"/>
        <w:rPr>
          <w:rFonts w:ascii="-apple-system-font" w:hAnsi="-apple-system-font"/>
          <w:color w:val="1B1B1B"/>
          <w:sz w:val="27"/>
          <w:szCs w:val="27"/>
        </w:rPr>
      </w:pPr>
      <w:r>
        <w:rPr>
          <w:rFonts w:ascii="-apple-system-font" w:hAnsi="-apple-system-font"/>
          <w:color w:val="1B1B1B"/>
          <w:sz w:val="27"/>
          <w:szCs w:val="27"/>
        </w:rPr>
        <w:t xml:space="preserve">Consider how a potential outbreak in your community might affect your business. Review your finances and business policies and determine how you can </w:t>
      </w:r>
      <w:r>
        <w:rPr>
          <w:rFonts w:ascii="-apple-system-font" w:hAnsi="-apple-system-font"/>
          <w:color w:val="1B1B1B"/>
          <w:sz w:val="27"/>
          <w:szCs w:val="27"/>
        </w:rPr>
        <w:lastRenderedPageBreak/>
        <w:t>be more flexible. Can you alter your cancellation policy or waive fees to accommodate potential last-minute cancellations? Do you have enough in reserves to cover expenses if you experience a decline in services or become ill yourself? Do you have a plan for someone to handle communications and pay your bills if you become ill? </w:t>
      </w:r>
    </w:p>
    <w:p w14:paraId="01644256" w14:textId="77777777" w:rsidR="00953DE1" w:rsidRDefault="00953DE1" w:rsidP="00953DE1">
      <w:pPr>
        <w:pStyle w:val="Heading2"/>
        <w:rPr>
          <w:rFonts w:ascii="-apple-system-font" w:hAnsi="-apple-system-font"/>
          <w:color w:val="1B1B1B"/>
          <w:sz w:val="34"/>
          <w:szCs w:val="34"/>
        </w:rPr>
      </w:pPr>
      <w:r>
        <w:rPr>
          <w:rFonts w:ascii="-apple-system-font" w:hAnsi="-apple-system-font"/>
          <w:color w:val="1B1B1B"/>
          <w:sz w:val="34"/>
          <w:szCs w:val="34"/>
        </w:rPr>
        <w:t>Explore telepsychology options</w:t>
      </w:r>
    </w:p>
    <w:p w14:paraId="7E518853" w14:textId="77777777" w:rsidR="00953DE1" w:rsidRDefault="00953DE1" w:rsidP="00953DE1">
      <w:pPr>
        <w:pStyle w:val="NormalWeb"/>
        <w:rPr>
          <w:rFonts w:ascii="-apple-system-font" w:hAnsi="-apple-system-font"/>
          <w:color w:val="1B1B1B"/>
          <w:sz w:val="27"/>
          <w:szCs w:val="27"/>
        </w:rPr>
      </w:pPr>
      <w:r>
        <w:rPr>
          <w:rFonts w:ascii="-apple-system-font" w:hAnsi="-apple-system-font"/>
          <w:color w:val="1B1B1B"/>
          <w:sz w:val="27"/>
          <w:szCs w:val="27"/>
        </w:rPr>
        <w:t>Are you equipped to offer psychology services via phone or secure videoconferencing from your office or home during an outbreak or quarantine? Check</w:t>
      </w:r>
      <w:r>
        <w:rPr>
          <w:rStyle w:val="apple-converted-space"/>
          <w:rFonts w:ascii="-apple-system-font" w:hAnsi="-apple-system-font"/>
          <w:color w:val="1B1B1B"/>
          <w:sz w:val="27"/>
          <w:szCs w:val="27"/>
        </w:rPr>
        <w:t> </w:t>
      </w:r>
      <w:hyperlink r:id="rId5" w:history="1">
        <w:r>
          <w:rPr>
            <w:rStyle w:val="Hyperlink"/>
            <w:rFonts w:ascii="-apple-system-font" w:hAnsi="-apple-system-font"/>
            <w:color w:val="416ED2"/>
            <w:sz w:val="27"/>
            <w:szCs w:val="27"/>
          </w:rPr>
          <w:t>APA’s guidelines for the practice of telepsychology</w:t>
        </w:r>
      </w:hyperlink>
      <w:r>
        <w:rPr>
          <w:rStyle w:val="apple-converted-space"/>
          <w:rFonts w:ascii="-apple-system-font" w:hAnsi="-apple-system-font"/>
          <w:color w:val="1B1B1B"/>
          <w:sz w:val="27"/>
          <w:szCs w:val="27"/>
        </w:rPr>
        <w:t> </w:t>
      </w:r>
      <w:r>
        <w:rPr>
          <w:rFonts w:ascii="-apple-system-font" w:hAnsi="-apple-system-font"/>
          <w:color w:val="1B1B1B"/>
          <w:sz w:val="27"/>
          <w:szCs w:val="27"/>
        </w:rPr>
        <w:t>as well as "</w:t>
      </w:r>
      <w:hyperlink r:id="rId6" w:history="1">
        <w:r>
          <w:rPr>
            <w:rStyle w:val="Hyperlink"/>
            <w:rFonts w:ascii="-apple-system-font" w:hAnsi="-apple-system-font"/>
            <w:color w:val="416ED2"/>
            <w:sz w:val="27"/>
            <w:szCs w:val="27"/>
          </w:rPr>
          <w:t>How to make the most of telepsychology and steer clear of pitfalls</w:t>
        </w:r>
      </w:hyperlink>
      <w:r>
        <w:rPr>
          <w:rFonts w:ascii="-apple-system-font" w:hAnsi="-apple-system-font"/>
          <w:color w:val="1B1B1B"/>
          <w:sz w:val="27"/>
          <w:szCs w:val="27"/>
        </w:rPr>
        <w:t>." If you are on insurance panels, be sure to confirm whether they will reimburse for services provided in this manner. Talk with patients about using telehealth platforms to meet for appointments if illness interferes with face-to-face sessions.</w:t>
      </w:r>
    </w:p>
    <w:p w14:paraId="18E7C301" w14:textId="77777777" w:rsidR="00953DE1" w:rsidRDefault="00953DE1" w:rsidP="00953DE1">
      <w:pPr>
        <w:pStyle w:val="Heading2"/>
        <w:rPr>
          <w:rFonts w:ascii="-apple-system-font" w:hAnsi="-apple-system-font"/>
          <w:color w:val="1B1B1B"/>
          <w:sz w:val="34"/>
          <w:szCs w:val="34"/>
        </w:rPr>
      </w:pPr>
      <w:r>
        <w:rPr>
          <w:rFonts w:ascii="-apple-system-font" w:hAnsi="-apple-system-font"/>
          <w:color w:val="1B1B1B"/>
          <w:sz w:val="34"/>
          <w:szCs w:val="34"/>
        </w:rPr>
        <w:t>Review your malpractice insurance policy</w:t>
      </w:r>
    </w:p>
    <w:p w14:paraId="0E30BD21" w14:textId="77777777" w:rsidR="00953DE1" w:rsidRDefault="00953DE1" w:rsidP="00953DE1">
      <w:pPr>
        <w:pStyle w:val="NormalWeb"/>
        <w:rPr>
          <w:rFonts w:ascii="-apple-system-font" w:hAnsi="-apple-system-font"/>
          <w:color w:val="1B1B1B"/>
          <w:sz w:val="27"/>
          <w:szCs w:val="27"/>
        </w:rPr>
      </w:pPr>
      <w:r>
        <w:rPr>
          <w:rFonts w:ascii="-apple-system-font" w:hAnsi="-apple-system-font"/>
          <w:color w:val="1B1B1B"/>
          <w:sz w:val="27"/>
          <w:szCs w:val="27"/>
        </w:rPr>
        <w:t>Check for policy clauses on confidentiality and work-from-home considerations specific to telepsychology services. Check into the feasibility and risks of having health records available at a home office if you suspend services at your practice office.</w:t>
      </w:r>
    </w:p>
    <w:p w14:paraId="7ED46490" w14:textId="77777777" w:rsidR="00953DE1" w:rsidRDefault="00953DE1" w:rsidP="00953DE1">
      <w:pPr>
        <w:pStyle w:val="Heading2"/>
        <w:rPr>
          <w:rFonts w:ascii="-apple-system-font" w:hAnsi="-apple-system-font"/>
          <w:color w:val="1B1B1B"/>
          <w:sz w:val="34"/>
          <w:szCs w:val="34"/>
        </w:rPr>
      </w:pPr>
      <w:r>
        <w:rPr>
          <w:rFonts w:ascii="-apple-system-font" w:hAnsi="-apple-system-font"/>
          <w:color w:val="1B1B1B"/>
          <w:sz w:val="34"/>
          <w:szCs w:val="34"/>
        </w:rPr>
        <w:t>Develop a patient communication plan</w:t>
      </w:r>
    </w:p>
    <w:p w14:paraId="3522F6C1" w14:textId="77777777" w:rsidR="00953DE1" w:rsidRDefault="00953DE1" w:rsidP="00953DE1">
      <w:pPr>
        <w:pStyle w:val="NormalWeb"/>
        <w:rPr>
          <w:rFonts w:ascii="-apple-system-font" w:hAnsi="-apple-system-font"/>
          <w:color w:val="1B1B1B"/>
          <w:sz w:val="27"/>
          <w:szCs w:val="27"/>
        </w:rPr>
      </w:pPr>
      <w:r>
        <w:rPr>
          <w:rFonts w:ascii="-apple-system-font" w:hAnsi="-apple-system-font"/>
          <w:color w:val="1B1B1B"/>
          <w:sz w:val="27"/>
          <w:szCs w:val="27"/>
        </w:rPr>
        <w:t>Determine how to stay in touch with patients and their families during an outbreak or quarantine. Write a notice outlining how your office will function so you are prepared to discuss with patients. Review it with every patient; post it to your website, in your waiting room and share by email. Include information on office policies and procedures such as last-minute closings and cancellations. </w:t>
      </w:r>
    </w:p>
    <w:p w14:paraId="19610921" w14:textId="77777777" w:rsidR="00953DE1" w:rsidRDefault="00953DE1" w:rsidP="00953DE1">
      <w:pPr>
        <w:pStyle w:val="Heading2"/>
        <w:rPr>
          <w:rFonts w:ascii="-apple-system-font" w:hAnsi="-apple-system-font"/>
          <w:color w:val="1B1B1B"/>
          <w:sz w:val="34"/>
          <w:szCs w:val="34"/>
        </w:rPr>
      </w:pPr>
      <w:r>
        <w:rPr>
          <w:rFonts w:ascii="-apple-system-font" w:hAnsi="-apple-system-font"/>
          <w:color w:val="1B1B1B"/>
          <w:sz w:val="34"/>
          <w:szCs w:val="34"/>
        </w:rPr>
        <w:t>Implement a plan for group practices</w:t>
      </w:r>
    </w:p>
    <w:p w14:paraId="3AA8079D" w14:textId="77777777" w:rsidR="00953DE1" w:rsidRDefault="00953DE1" w:rsidP="00953DE1">
      <w:pPr>
        <w:pStyle w:val="NormalWeb"/>
        <w:rPr>
          <w:rFonts w:ascii="-apple-system-font" w:hAnsi="-apple-system-font"/>
          <w:color w:val="1B1B1B"/>
          <w:sz w:val="27"/>
          <w:szCs w:val="27"/>
        </w:rPr>
      </w:pPr>
      <w:r>
        <w:rPr>
          <w:rFonts w:ascii="-apple-system-font" w:hAnsi="-apple-system-font"/>
          <w:color w:val="1B1B1B"/>
          <w:sz w:val="27"/>
          <w:szCs w:val="27"/>
        </w:rPr>
        <w:t>Be sure that your employees have up-to-date information so they can respond consistently. Review the</w:t>
      </w:r>
      <w:r>
        <w:rPr>
          <w:rStyle w:val="apple-converted-space"/>
          <w:rFonts w:ascii="-apple-system-font" w:hAnsi="-apple-system-font"/>
          <w:color w:val="1B1B1B"/>
          <w:sz w:val="27"/>
          <w:szCs w:val="27"/>
        </w:rPr>
        <w:t> </w:t>
      </w:r>
      <w:hyperlink r:id="rId7" w:tgtFrame="_blank" w:history="1">
        <w:r>
          <w:rPr>
            <w:rStyle w:val="Hyperlink"/>
            <w:rFonts w:ascii="-apple-system-font" w:hAnsi="-apple-system-font"/>
            <w:color w:val="416ED2"/>
            <w:sz w:val="27"/>
            <w:szCs w:val="27"/>
          </w:rPr>
          <w:t>U.S. Chamber of Commerce guide for employers (PDF, 3.06MB)</w:t>
        </w:r>
      </w:hyperlink>
      <w:r>
        <w:rPr>
          <w:rFonts w:ascii="-apple-system-font" w:hAnsi="-apple-system-font"/>
          <w:color w:val="1B1B1B"/>
          <w:sz w:val="27"/>
          <w:szCs w:val="27"/>
        </w:rPr>
        <w:t>.</w:t>
      </w:r>
    </w:p>
    <w:p w14:paraId="5B38D698" w14:textId="77777777" w:rsidR="00953DE1" w:rsidRDefault="00953DE1" w:rsidP="00953DE1">
      <w:pPr>
        <w:pStyle w:val="Heading2"/>
        <w:rPr>
          <w:rFonts w:ascii="-apple-system-font" w:hAnsi="-apple-system-font"/>
          <w:color w:val="1B1B1B"/>
          <w:sz w:val="34"/>
          <w:szCs w:val="34"/>
        </w:rPr>
      </w:pPr>
      <w:r>
        <w:rPr>
          <w:rFonts w:ascii="-apple-system-font" w:hAnsi="-apple-system-font"/>
          <w:color w:val="1B1B1B"/>
          <w:sz w:val="34"/>
          <w:szCs w:val="34"/>
        </w:rPr>
        <w:t>Promote hygiene in your practice</w:t>
      </w:r>
    </w:p>
    <w:p w14:paraId="2E8D66C7" w14:textId="77777777" w:rsidR="00953DE1" w:rsidRDefault="00953DE1" w:rsidP="00953DE1">
      <w:pPr>
        <w:pStyle w:val="NormalWeb"/>
        <w:rPr>
          <w:rFonts w:ascii="-apple-system-font" w:hAnsi="-apple-system-font"/>
          <w:color w:val="1B1B1B"/>
          <w:sz w:val="27"/>
          <w:szCs w:val="27"/>
        </w:rPr>
      </w:pPr>
      <w:r>
        <w:rPr>
          <w:rFonts w:ascii="-apple-system-font" w:hAnsi="-apple-system-font"/>
          <w:color w:val="1B1B1B"/>
          <w:sz w:val="27"/>
          <w:szCs w:val="27"/>
        </w:rPr>
        <w:lastRenderedPageBreak/>
        <w:t>Create a safe office environment for patients and employees. Post signs encouraging hand-washing and put hand sanitizers in waiting rooms, offices and restrooms. Regularly check the Centers for Disease Control website for updates and</w:t>
      </w:r>
      <w:r>
        <w:rPr>
          <w:rStyle w:val="apple-converted-space"/>
          <w:rFonts w:ascii="-apple-system-font" w:hAnsi="-apple-system-font"/>
          <w:color w:val="1B1B1B"/>
          <w:sz w:val="27"/>
          <w:szCs w:val="27"/>
        </w:rPr>
        <w:t> </w:t>
      </w:r>
      <w:hyperlink r:id="rId8" w:tgtFrame="_blank" w:history="1">
        <w:r>
          <w:rPr>
            <w:rStyle w:val="Hyperlink"/>
            <w:rFonts w:ascii="-apple-system-font" w:hAnsi="-apple-system-font"/>
            <w:color w:val="416ED2"/>
            <w:sz w:val="27"/>
            <w:szCs w:val="27"/>
          </w:rPr>
          <w:t>guidance on preventing the spread of coronavirus</w:t>
        </w:r>
      </w:hyperlink>
      <w:r>
        <w:rPr>
          <w:rFonts w:ascii="-apple-system-font" w:hAnsi="-apple-system-font"/>
          <w:color w:val="1B1B1B"/>
          <w:sz w:val="27"/>
          <w:szCs w:val="27"/>
        </w:rPr>
        <w:t>. </w:t>
      </w:r>
    </w:p>
    <w:p w14:paraId="01ACA6CE" w14:textId="77777777" w:rsidR="00953DE1" w:rsidRDefault="00953DE1" w:rsidP="00953DE1">
      <w:pPr>
        <w:pStyle w:val="Heading2"/>
        <w:rPr>
          <w:rFonts w:ascii="-apple-system-font" w:hAnsi="-apple-system-font"/>
          <w:color w:val="1B1B1B"/>
          <w:sz w:val="34"/>
          <w:szCs w:val="34"/>
        </w:rPr>
      </w:pPr>
      <w:r>
        <w:rPr>
          <w:rFonts w:ascii="-apple-system-font" w:hAnsi="-apple-system-font"/>
          <w:color w:val="1B1B1B"/>
          <w:sz w:val="34"/>
          <w:szCs w:val="34"/>
        </w:rPr>
        <w:t>Help manage patient and community anxiety</w:t>
      </w:r>
    </w:p>
    <w:p w14:paraId="5787DD63" w14:textId="77777777" w:rsidR="00953DE1" w:rsidRDefault="00953DE1" w:rsidP="00953DE1">
      <w:pPr>
        <w:pStyle w:val="NormalWeb"/>
        <w:rPr>
          <w:rFonts w:ascii="-apple-system-font" w:hAnsi="-apple-system-font"/>
          <w:color w:val="1B1B1B"/>
          <w:sz w:val="27"/>
          <w:szCs w:val="27"/>
        </w:rPr>
      </w:pPr>
      <w:r>
        <w:rPr>
          <w:rFonts w:ascii="-apple-system-font" w:hAnsi="-apple-system-font"/>
          <w:color w:val="1B1B1B"/>
          <w:sz w:val="27"/>
          <w:szCs w:val="27"/>
        </w:rPr>
        <w:t>News reports about the coronavirus and the possibility that it could become more widespread are making some people anxious. Help to quell fear by providing credible information to patients, community leaders and local media. Share APA’s</w:t>
      </w:r>
      <w:r>
        <w:rPr>
          <w:rStyle w:val="apple-converted-space"/>
          <w:rFonts w:ascii="-apple-system-font" w:hAnsi="-apple-system-font"/>
          <w:color w:val="1B1B1B"/>
          <w:sz w:val="27"/>
          <w:szCs w:val="27"/>
        </w:rPr>
        <w:t> </w:t>
      </w:r>
      <w:hyperlink r:id="rId9" w:history="1">
        <w:r>
          <w:rPr>
            <w:rStyle w:val="Hyperlink"/>
            <w:rFonts w:ascii="-apple-system-font" w:hAnsi="-apple-system-font"/>
            <w:color w:val="416ED2"/>
            <w:sz w:val="27"/>
            <w:szCs w:val="27"/>
          </w:rPr>
          <w:t>tips on managing anxiety and putting news reports in perspective</w:t>
        </w:r>
      </w:hyperlink>
      <w:r>
        <w:rPr>
          <w:rStyle w:val="Hyperlink"/>
          <w:rFonts w:ascii="-apple-system-font" w:hAnsi="-apple-system-font"/>
          <w:color w:val="416ED2"/>
          <w:sz w:val="27"/>
          <w:szCs w:val="27"/>
        </w:rPr>
        <w:t xml:space="preserve"> </w:t>
      </w:r>
      <w:r>
        <w:rPr>
          <w:rFonts w:ascii="-apple-system-font" w:hAnsi="-apple-system-font"/>
          <w:color w:val="1B1B1B"/>
          <w:sz w:val="27"/>
          <w:szCs w:val="27"/>
        </w:rPr>
        <w:t>and the</w:t>
      </w:r>
      <w:r>
        <w:rPr>
          <w:rStyle w:val="apple-converted-space"/>
          <w:rFonts w:ascii="-apple-system-font" w:hAnsi="-apple-system-font"/>
          <w:color w:val="1B1B1B"/>
          <w:sz w:val="27"/>
          <w:szCs w:val="27"/>
        </w:rPr>
        <w:t> </w:t>
      </w:r>
      <w:hyperlink r:id="rId10" w:history="1">
        <w:r>
          <w:rPr>
            <w:rStyle w:val="Hyperlink"/>
            <w:rFonts w:ascii="-apple-system-font" w:hAnsi="-apple-system-font"/>
            <w:color w:val="416ED2"/>
            <w:sz w:val="27"/>
            <w:szCs w:val="27"/>
          </w:rPr>
          <w:t>Speaking of Psychology Podcast</w:t>
        </w:r>
      </w:hyperlink>
      <w:r>
        <w:rPr>
          <w:rStyle w:val="apple-converted-space"/>
          <w:rFonts w:ascii="-apple-system-font" w:hAnsi="-apple-system-font"/>
          <w:color w:val="1B1B1B"/>
          <w:sz w:val="27"/>
          <w:szCs w:val="27"/>
        </w:rPr>
        <w:t> </w:t>
      </w:r>
      <w:r>
        <w:rPr>
          <w:rFonts w:ascii="-apple-system-font" w:hAnsi="-apple-system-font"/>
          <w:color w:val="1B1B1B"/>
          <w:sz w:val="27"/>
          <w:szCs w:val="27"/>
        </w:rPr>
        <w:t>episode on coronavirus anxiety.</w:t>
      </w:r>
    </w:p>
    <w:p w14:paraId="124513C9" w14:textId="77777777" w:rsidR="00953DE1" w:rsidRDefault="00953DE1" w:rsidP="00953DE1">
      <w:pPr>
        <w:pStyle w:val="NormalWeb"/>
        <w:rPr>
          <w:rFonts w:ascii="-apple-system-font" w:hAnsi="-apple-system-font"/>
          <w:color w:val="1B1B1B"/>
          <w:sz w:val="27"/>
          <w:szCs w:val="27"/>
        </w:rPr>
      </w:pPr>
      <w:r>
        <w:rPr>
          <w:rFonts w:ascii="-apple-system-font" w:hAnsi="-apple-system-font"/>
          <w:color w:val="1B1B1B"/>
          <w:sz w:val="27"/>
          <w:szCs w:val="27"/>
        </w:rPr>
        <w:t>Visit the</w:t>
      </w:r>
      <w:r>
        <w:rPr>
          <w:rStyle w:val="apple-converted-space"/>
          <w:rFonts w:ascii="-apple-system-font" w:hAnsi="-apple-system-font"/>
          <w:color w:val="1B1B1B"/>
          <w:sz w:val="27"/>
          <w:szCs w:val="27"/>
        </w:rPr>
        <w:t> </w:t>
      </w:r>
      <w:hyperlink r:id="rId11" w:history="1">
        <w:r>
          <w:rPr>
            <w:rStyle w:val="Hyperlink"/>
            <w:rFonts w:ascii="-apple-system-font" w:hAnsi="-apple-system-font"/>
            <w:color w:val="416ED2"/>
            <w:sz w:val="27"/>
            <w:szCs w:val="27"/>
          </w:rPr>
          <w:t>Pandemics page on APA's website</w:t>
        </w:r>
      </w:hyperlink>
      <w:r>
        <w:rPr>
          <w:rStyle w:val="apple-converted-space"/>
          <w:rFonts w:ascii="-apple-system-font" w:hAnsi="-apple-system-font"/>
          <w:color w:val="1B1B1B"/>
          <w:sz w:val="27"/>
          <w:szCs w:val="27"/>
        </w:rPr>
        <w:t> </w:t>
      </w:r>
      <w:r>
        <w:rPr>
          <w:rFonts w:ascii="-apple-system-font" w:hAnsi="-apple-system-font"/>
          <w:color w:val="1B1B1B"/>
          <w:sz w:val="27"/>
          <w:szCs w:val="27"/>
        </w:rPr>
        <w:t>for more resources. Offer yourself as a resource for local media on managing coronavirus anxiety. </w:t>
      </w:r>
    </w:p>
    <w:p w14:paraId="7F14B0F3" w14:textId="77777777" w:rsidR="00953DE1" w:rsidRDefault="00953DE1" w:rsidP="00953DE1">
      <w:pPr>
        <w:pStyle w:val="Heading2"/>
        <w:rPr>
          <w:rFonts w:ascii="-apple-system-font" w:hAnsi="-apple-system-font"/>
          <w:color w:val="1B1B1B"/>
          <w:sz w:val="34"/>
          <w:szCs w:val="34"/>
        </w:rPr>
      </w:pPr>
      <w:r>
        <w:rPr>
          <w:rFonts w:ascii="-apple-system-font" w:hAnsi="-apple-system-font"/>
          <w:color w:val="1B1B1B"/>
          <w:sz w:val="34"/>
          <w:szCs w:val="34"/>
        </w:rPr>
        <w:t>Make self-care a priority</w:t>
      </w:r>
    </w:p>
    <w:p w14:paraId="57D55D8D" w14:textId="77777777" w:rsidR="00953DE1" w:rsidRDefault="00953DE1" w:rsidP="00953DE1">
      <w:pPr>
        <w:pStyle w:val="NormalWeb"/>
        <w:rPr>
          <w:rFonts w:ascii="-apple-system-font" w:hAnsi="-apple-system-font"/>
          <w:color w:val="1B1B1B"/>
          <w:sz w:val="27"/>
          <w:szCs w:val="27"/>
        </w:rPr>
      </w:pPr>
      <w:r>
        <w:rPr>
          <w:rFonts w:ascii="-apple-system-font" w:hAnsi="-apple-system-font"/>
          <w:color w:val="1B1B1B"/>
          <w:sz w:val="27"/>
          <w:szCs w:val="27"/>
        </w:rPr>
        <w:t>Remember to take care of your own health and that of your family. It can be tempting to prioritize patient needs, but remember that if you become ill, you cannot provide effective care. Listen to APA’s</w:t>
      </w:r>
      <w:r>
        <w:rPr>
          <w:rStyle w:val="apple-converted-space"/>
          <w:rFonts w:ascii="-apple-system-font" w:hAnsi="-apple-system-font"/>
          <w:color w:val="1B1B1B"/>
          <w:sz w:val="27"/>
          <w:szCs w:val="27"/>
        </w:rPr>
        <w:t> </w:t>
      </w:r>
      <w:hyperlink r:id="rId12" w:history="1">
        <w:r>
          <w:rPr>
            <w:rStyle w:val="Hyperlink"/>
            <w:rFonts w:ascii="-apple-system-font" w:hAnsi="-apple-system-font"/>
            <w:color w:val="416ED2"/>
            <w:sz w:val="27"/>
            <w:szCs w:val="27"/>
          </w:rPr>
          <w:t>podcast episode on self-care for psychologists</w:t>
        </w:r>
      </w:hyperlink>
      <w:r>
        <w:rPr>
          <w:rFonts w:ascii="-apple-system-font" w:hAnsi="-apple-system-font"/>
          <w:color w:val="1B1B1B"/>
          <w:sz w:val="27"/>
          <w:szCs w:val="27"/>
        </w:rPr>
        <w:t>.</w:t>
      </w:r>
    </w:p>
    <w:p w14:paraId="2F72CD0E" w14:textId="77777777" w:rsidR="00953DE1" w:rsidRPr="00975CA0" w:rsidRDefault="000A27FF" w:rsidP="00953DE1">
      <w:pPr>
        <w:pStyle w:val="NormalWeb"/>
        <w:rPr>
          <w:rFonts w:ascii="-apple-system-font" w:hAnsi="-apple-system-font"/>
          <w:color w:val="0070C0"/>
          <w:sz w:val="27"/>
          <w:szCs w:val="27"/>
        </w:rPr>
      </w:pPr>
      <w:hyperlink r:id="rId13" w:tgtFrame="_blank" w:tooltip="COVID-19 and Psychology Services: How to Protect Your Patients and Your Practice" w:history="1">
        <w:r w:rsidR="00953DE1" w:rsidRPr="00975CA0">
          <w:rPr>
            <w:rStyle w:val="Hyperlink"/>
            <w:rFonts w:ascii="-apple-system-font" w:hAnsi="-apple-system-font"/>
            <w:color w:val="0070C0"/>
            <w:sz w:val="27"/>
            <w:szCs w:val="27"/>
          </w:rPr>
          <w:t>Download the COVID-19 fact sheet (PDF, 221KB)</w:t>
        </w:r>
      </w:hyperlink>
    </w:p>
    <w:p w14:paraId="62315BF7" w14:textId="77777777" w:rsidR="00953DE1" w:rsidRDefault="00953DE1" w:rsidP="00953DE1">
      <w:pPr>
        <w:rPr>
          <w:rFonts w:ascii="Arial" w:eastAsia="Times New Roman" w:hAnsi="Arial" w:cs="Arial"/>
          <w:color w:val="1155CC"/>
          <w:u w:val="single"/>
        </w:rPr>
      </w:pPr>
      <w:r w:rsidRPr="0061080F">
        <w:rPr>
          <w:rFonts w:ascii="Arial" w:eastAsia="Times New Roman" w:hAnsi="Arial" w:cs="Arial"/>
          <w:color w:val="222222"/>
          <w:shd w:val="clear" w:color="auto" w:fill="FFFFFF"/>
        </w:rPr>
        <w:t>My understanding is that Medicare has instituted a temporary emergency rule that will allow psychologists to do teletherapy with a patient who is in his or her home rather than have the patient go to a healthcare site. The requirement is that the patient must be someone you have seen in the last 3 years—it can’t be a new patient. APA is hoping this can be expanded to other insurance companies but this would have to be done state by state. See </w:t>
      </w:r>
      <w:hyperlink r:id="rId14" w:tgtFrame="_blank" w:history="1">
        <w:r w:rsidRPr="0061080F">
          <w:rPr>
            <w:rFonts w:ascii="Arial" w:eastAsia="Times New Roman" w:hAnsi="Arial" w:cs="Arial"/>
            <w:color w:val="1155CC"/>
            <w:u w:val="single"/>
          </w:rPr>
          <w:t>https://mhealthintelligence.com/news/breaking-telehealth-coverage-included-in-coronavirus-spending-bill</w:t>
        </w:r>
      </w:hyperlink>
    </w:p>
    <w:p w14:paraId="1AA1F052" w14:textId="77777777" w:rsidR="00953DE1" w:rsidRDefault="00953DE1" w:rsidP="00953DE1">
      <w:pPr>
        <w:rPr>
          <w:rFonts w:ascii="Times New Roman" w:eastAsia="Times New Roman" w:hAnsi="Times New Roman" w:cs="Times New Roman"/>
        </w:rPr>
      </w:pPr>
    </w:p>
    <w:p w14:paraId="518D283E" w14:textId="77777777" w:rsidR="00953DE1" w:rsidRPr="0061080F" w:rsidRDefault="00953DE1" w:rsidP="00953DE1">
      <w:pPr>
        <w:rPr>
          <w:rFonts w:ascii="Times New Roman" w:eastAsia="Times New Roman" w:hAnsi="Times New Roman" w:cs="Times New Roman"/>
        </w:rPr>
      </w:pPr>
      <w:r>
        <w:rPr>
          <w:rFonts w:ascii="Times New Roman" w:eastAsia="Times New Roman" w:hAnsi="Times New Roman" w:cs="Times New Roman"/>
        </w:rPr>
        <w:t>________________________________________</w:t>
      </w:r>
    </w:p>
    <w:p w14:paraId="0DAEDD16" w14:textId="500CC86C" w:rsidR="00953DE1" w:rsidRDefault="00953DE1"/>
    <w:p w14:paraId="12200F8B" w14:textId="77777777" w:rsidR="00F20927" w:rsidRDefault="00F20927" w:rsidP="00F20927"/>
    <w:p w14:paraId="7300FC9E" w14:textId="77777777" w:rsidR="00F20927" w:rsidRPr="003A1617" w:rsidRDefault="00F20927" w:rsidP="00F20927">
      <w:pPr>
        <w:pStyle w:val="Heading1"/>
        <w:spacing w:before="0" w:beforeAutospacing="0" w:after="120" w:afterAutospacing="0" w:line="291" w:lineRule="atLeast"/>
        <w:rPr>
          <w:rFonts w:ascii="-apple-system-font" w:hAnsi="-apple-system-font"/>
          <w:color w:val="1B1B1B"/>
          <w:sz w:val="32"/>
          <w:szCs w:val="32"/>
        </w:rPr>
      </w:pPr>
      <w:r w:rsidRPr="003A1617">
        <w:rPr>
          <w:rFonts w:ascii="-apple-system-font" w:hAnsi="-apple-system-font"/>
          <w:color w:val="1B1B1B"/>
          <w:sz w:val="32"/>
          <w:szCs w:val="32"/>
        </w:rPr>
        <w:t>APA Applauds Congress for Funding Efforts to Fight Coronavirus</w:t>
      </w:r>
    </w:p>
    <w:p w14:paraId="07E8314A" w14:textId="77777777" w:rsidR="00F20927" w:rsidRDefault="00F20927" w:rsidP="00F20927">
      <w:pPr>
        <w:rPr>
          <w:rFonts w:ascii="-apple-system-font" w:hAnsi="-apple-system-font"/>
          <w:color w:val="1B1B1B"/>
          <w:sz w:val="27"/>
          <w:szCs w:val="27"/>
        </w:rPr>
      </w:pPr>
      <w:r>
        <w:rPr>
          <w:rFonts w:ascii="-apple-system-font" w:hAnsi="-apple-system-font"/>
          <w:color w:val="1B1B1B"/>
          <w:sz w:val="27"/>
          <w:szCs w:val="27"/>
        </w:rPr>
        <w:t>March 6, 2020</w:t>
      </w:r>
    </w:p>
    <w:p w14:paraId="71B788F8" w14:textId="77777777" w:rsidR="00F20927" w:rsidRDefault="00F20927" w:rsidP="00F20927">
      <w:pPr>
        <w:pStyle w:val="NormalWeb"/>
        <w:rPr>
          <w:rFonts w:ascii="-apple-system-font" w:hAnsi="-apple-system-font"/>
          <w:color w:val="1B1B1B"/>
          <w:sz w:val="27"/>
          <w:szCs w:val="27"/>
        </w:rPr>
      </w:pPr>
      <w:r>
        <w:rPr>
          <w:rFonts w:ascii="-apple-system-font" w:hAnsi="-apple-system-font"/>
          <w:color w:val="1B1B1B"/>
          <w:sz w:val="27"/>
          <w:szCs w:val="27"/>
        </w:rPr>
        <w:lastRenderedPageBreak/>
        <w:t>WASHINGTON — The American Psychological Association applauded Congress and the president for swiftly enacting $8.3 billion in emergency funding in response to the coronavirus, but also appealed to the public to remain calm and heed the best scientific advice to deal with the spread of COVID-19.</w:t>
      </w:r>
    </w:p>
    <w:p w14:paraId="290E8EED" w14:textId="77777777" w:rsidR="00F20927" w:rsidRDefault="00F20927" w:rsidP="00F20927">
      <w:pPr>
        <w:pStyle w:val="NormalWeb"/>
        <w:rPr>
          <w:rFonts w:ascii="-apple-system-font" w:hAnsi="-apple-system-font"/>
          <w:color w:val="1B1B1B"/>
          <w:sz w:val="27"/>
          <w:szCs w:val="27"/>
        </w:rPr>
      </w:pPr>
      <w:r>
        <w:rPr>
          <w:rFonts w:ascii="-apple-system-font" w:hAnsi="-apple-system-font"/>
          <w:color w:val="1B1B1B"/>
          <w:sz w:val="27"/>
          <w:szCs w:val="27"/>
        </w:rPr>
        <w:t xml:space="preserve">“The American Psychological Association commends Congress and the administration for this important first step,” said APA President Sandra L. </w:t>
      </w:r>
      <w:proofErr w:type="spellStart"/>
      <w:r>
        <w:rPr>
          <w:rFonts w:ascii="-apple-system-font" w:hAnsi="-apple-system-font"/>
          <w:color w:val="1B1B1B"/>
          <w:sz w:val="27"/>
          <w:szCs w:val="27"/>
        </w:rPr>
        <w:t>Shullman</w:t>
      </w:r>
      <w:proofErr w:type="spellEnd"/>
      <w:r>
        <w:rPr>
          <w:rFonts w:ascii="-apple-system-font" w:hAnsi="-apple-system-font"/>
          <w:color w:val="1B1B1B"/>
          <w:sz w:val="27"/>
          <w:szCs w:val="27"/>
        </w:rPr>
        <w:t>, PhD. “We call on Congress to pass additional reforms to tackle this developing epidemic and to modernize Medicare to eliminate other important access barriers for our nation’s seniors, who are some of the people most affected by this virus.”</w:t>
      </w:r>
    </w:p>
    <w:p w14:paraId="2E8DE541" w14:textId="77777777" w:rsidR="00F20927" w:rsidRDefault="00F20927" w:rsidP="00F20927">
      <w:pPr>
        <w:pStyle w:val="NormalWeb"/>
        <w:rPr>
          <w:rFonts w:ascii="-apple-system-font" w:hAnsi="-apple-system-font"/>
          <w:color w:val="1B1B1B"/>
          <w:sz w:val="27"/>
          <w:szCs w:val="27"/>
        </w:rPr>
      </w:pPr>
      <w:r>
        <w:rPr>
          <w:rFonts w:ascii="-apple-system-font" w:hAnsi="-apple-system-font"/>
          <w:color w:val="1B1B1B"/>
          <w:sz w:val="27"/>
          <w:szCs w:val="27"/>
        </w:rPr>
        <w:t>The Coronavirus Preparedness and Response Supplemental Appropriations Act extends $8.3 billion toward comprehensive, government-wide efforts to fight the coronavirus, including allocating funds for research, development of vaccines, prevention and treatment services. The legislation also temporarily waives Medicare telehealth restrictions, allowing more older adults to continue to receive essential health and mental health treatment, including at their home, during this public health emergency period — potentially helping to minimize exposing others to the virus.</w:t>
      </w:r>
    </w:p>
    <w:p w14:paraId="14A0A936" w14:textId="77777777" w:rsidR="00F20927" w:rsidRDefault="00F20927" w:rsidP="00F20927">
      <w:pPr>
        <w:pStyle w:val="NormalWeb"/>
        <w:rPr>
          <w:rFonts w:ascii="-apple-system-font" w:hAnsi="-apple-system-font"/>
          <w:color w:val="1B1B1B"/>
          <w:sz w:val="27"/>
          <w:szCs w:val="27"/>
        </w:rPr>
      </w:pPr>
      <w:r>
        <w:rPr>
          <w:rFonts w:ascii="-apple-system-font" w:hAnsi="-apple-system-font"/>
          <w:color w:val="1B1B1B"/>
          <w:sz w:val="27"/>
          <w:szCs w:val="27"/>
        </w:rPr>
        <w:t>Psychological research shows that people feel more anxious when confronted with unknowns. This can lead to negative behaviors, such as avoiding or discriminating against people perceived to be associated with the disease, particularly Asian Americans, who are no more likely to be infected than anyone else.</w:t>
      </w:r>
    </w:p>
    <w:p w14:paraId="728831BD" w14:textId="77777777" w:rsidR="00F20927" w:rsidRDefault="00F20927" w:rsidP="00F20927">
      <w:pPr>
        <w:pStyle w:val="NormalWeb"/>
        <w:rPr>
          <w:rFonts w:ascii="-apple-system-font" w:hAnsi="-apple-system-font"/>
          <w:color w:val="1B1B1B"/>
          <w:sz w:val="27"/>
          <w:szCs w:val="27"/>
        </w:rPr>
      </w:pPr>
      <w:r>
        <w:rPr>
          <w:rFonts w:ascii="-apple-system-font" w:hAnsi="-apple-system-font"/>
          <w:color w:val="1B1B1B"/>
          <w:sz w:val="27"/>
          <w:szCs w:val="27"/>
        </w:rPr>
        <w:t xml:space="preserve">“APA urges the public to remain calm since the likelihood of most people becoming sick from the coronavirus is low,” </w:t>
      </w:r>
      <w:proofErr w:type="spellStart"/>
      <w:r>
        <w:rPr>
          <w:rFonts w:ascii="-apple-system-font" w:hAnsi="-apple-system-font"/>
          <w:color w:val="1B1B1B"/>
          <w:sz w:val="27"/>
          <w:szCs w:val="27"/>
        </w:rPr>
        <w:t>Shullman</w:t>
      </w:r>
      <w:proofErr w:type="spellEnd"/>
      <w:r>
        <w:rPr>
          <w:rFonts w:ascii="-apple-system-font" w:hAnsi="-apple-system-font"/>
          <w:color w:val="1B1B1B"/>
          <w:sz w:val="27"/>
          <w:szCs w:val="27"/>
        </w:rPr>
        <w:t xml:space="preserve"> said. “The fact that there is a great deal of news coverage on this issue does not necessarily mean that it presents any threat to most of us. We should all follow the advice of the medical experts who are cautioning us all to wash our hands and stay home from work or school if we feel sick.”</w:t>
      </w:r>
    </w:p>
    <w:p w14:paraId="6DE9178B" w14:textId="77777777" w:rsidR="00F20927" w:rsidRDefault="00F20927" w:rsidP="00F20927">
      <w:pPr>
        <w:pStyle w:val="NormalWeb"/>
        <w:rPr>
          <w:rFonts w:ascii="-apple-system-font" w:hAnsi="-apple-system-font"/>
          <w:color w:val="1B1B1B"/>
          <w:sz w:val="27"/>
          <w:szCs w:val="27"/>
        </w:rPr>
      </w:pPr>
      <w:r>
        <w:rPr>
          <w:rFonts w:ascii="-apple-system-font" w:hAnsi="-apple-system-font"/>
          <w:color w:val="1B1B1B"/>
          <w:sz w:val="27"/>
          <w:szCs w:val="27"/>
        </w:rPr>
        <w:t>APA also warned against blaming marginalized groups for the spread of COVID-19, noting that such discrimination could increase stress levels within these communities deter some people from seeking needed testing or treatment. An increasing number of news reports document numerous instances of stereotyping, harassment and bullying directed at people perceived to be of Asian descent following the coronavirus outbreak.</w:t>
      </w:r>
    </w:p>
    <w:p w14:paraId="22392150" w14:textId="77777777" w:rsidR="00F20927" w:rsidRDefault="00F20927" w:rsidP="00F20927">
      <w:pPr>
        <w:pStyle w:val="NormalWeb"/>
        <w:rPr>
          <w:rFonts w:ascii="-apple-system-font" w:hAnsi="-apple-system-font"/>
          <w:color w:val="1B1B1B"/>
          <w:sz w:val="27"/>
          <w:szCs w:val="27"/>
        </w:rPr>
      </w:pPr>
      <w:r>
        <w:rPr>
          <w:rFonts w:ascii="-apple-system-font" w:hAnsi="-apple-system-font"/>
          <w:color w:val="1B1B1B"/>
          <w:sz w:val="27"/>
          <w:szCs w:val="27"/>
        </w:rPr>
        <w:lastRenderedPageBreak/>
        <w:t xml:space="preserve">“Expressions of bias, stereotyping, discrimination and microaggressions directed at any particular racial or ethnic group in themselves constitute public health risks, as documented in a large and growing body of research.” </w:t>
      </w:r>
      <w:proofErr w:type="spellStart"/>
      <w:r>
        <w:rPr>
          <w:rFonts w:ascii="-apple-system-font" w:hAnsi="-apple-system-font"/>
          <w:color w:val="1B1B1B"/>
          <w:sz w:val="27"/>
          <w:szCs w:val="27"/>
        </w:rPr>
        <w:t>Shullman</w:t>
      </w:r>
      <w:proofErr w:type="spellEnd"/>
      <w:r>
        <w:rPr>
          <w:rFonts w:ascii="-apple-system-font" w:hAnsi="-apple-system-font"/>
          <w:color w:val="1B1B1B"/>
          <w:sz w:val="27"/>
          <w:szCs w:val="27"/>
        </w:rPr>
        <w:t xml:space="preserve"> said. “Such behaviors can increase risk for transmission of communicable diseases due to the climate of fear that they engender.”</w:t>
      </w:r>
    </w:p>
    <w:p w14:paraId="04BFD09C" w14:textId="77777777" w:rsidR="00F20927" w:rsidRDefault="00F20927" w:rsidP="00F20927">
      <w:pPr>
        <w:pStyle w:val="NormalWeb"/>
        <w:rPr>
          <w:rFonts w:ascii="-apple-system-font" w:hAnsi="-apple-system-font"/>
          <w:color w:val="1B1B1B"/>
          <w:sz w:val="27"/>
          <w:szCs w:val="27"/>
        </w:rPr>
      </w:pPr>
      <w:r>
        <w:rPr>
          <w:rFonts w:ascii="-apple-system-font" w:hAnsi="-apple-system-font"/>
          <w:color w:val="1B1B1B"/>
          <w:sz w:val="27"/>
          <w:szCs w:val="27"/>
        </w:rPr>
        <w:t>APA urged the public to seek information from reputable sources to reduce the risk of further transmission of the virus, and to quell fears.</w:t>
      </w:r>
    </w:p>
    <w:p w14:paraId="4DB29C48" w14:textId="77777777" w:rsidR="00F20927" w:rsidRDefault="00F20927" w:rsidP="00F20927">
      <w:pPr>
        <w:pStyle w:val="NormalWeb"/>
        <w:pBdr>
          <w:bottom w:val="single" w:sz="12" w:space="1" w:color="auto"/>
        </w:pBdr>
        <w:rPr>
          <w:rFonts w:ascii="-apple-system-font" w:hAnsi="-apple-system-font"/>
          <w:color w:val="1B1B1B"/>
          <w:sz w:val="27"/>
          <w:szCs w:val="27"/>
        </w:rPr>
      </w:pPr>
      <w:r>
        <w:rPr>
          <w:rFonts w:ascii="-apple-system-font" w:hAnsi="-apple-system-font"/>
          <w:color w:val="1B1B1B"/>
          <w:sz w:val="27"/>
          <w:szCs w:val="27"/>
        </w:rPr>
        <w:t>APA has posted</w:t>
      </w:r>
      <w:r>
        <w:rPr>
          <w:rStyle w:val="apple-converted-space"/>
          <w:rFonts w:ascii="-apple-system-font" w:hAnsi="-apple-system-font"/>
          <w:color w:val="1B1B1B"/>
          <w:sz w:val="27"/>
          <w:szCs w:val="27"/>
        </w:rPr>
        <w:t> </w:t>
      </w:r>
      <w:hyperlink r:id="rId15" w:history="1">
        <w:r>
          <w:rPr>
            <w:rStyle w:val="Hyperlink"/>
            <w:rFonts w:ascii="-apple-system-font" w:hAnsi="-apple-system-font"/>
            <w:color w:val="416ED2"/>
            <w:sz w:val="27"/>
            <w:szCs w:val="27"/>
          </w:rPr>
          <w:t>helpful information</w:t>
        </w:r>
      </w:hyperlink>
      <w:r>
        <w:rPr>
          <w:rStyle w:val="apple-converted-space"/>
          <w:rFonts w:ascii="-apple-system-font" w:hAnsi="-apple-system-font"/>
          <w:color w:val="1B1B1B"/>
          <w:sz w:val="27"/>
          <w:szCs w:val="27"/>
        </w:rPr>
        <w:t> </w:t>
      </w:r>
      <w:r>
        <w:rPr>
          <w:rFonts w:ascii="-apple-system-font" w:hAnsi="-apple-system-font"/>
          <w:color w:val="1B1B1B"/>
          <w:sz w:val="27"/>
          <w:szCs w:val="27"/>
        </w:rPr>
        <w:t>about the coronavirus on its website.</w:t>
      </w:r>
    </w:p>
    <w:p w14:paraId="77224F99" w14:textId="1C164BDB" w:rsidR="00784CDC" w:rsidRDefault="00F20927">
      <w:r>
        <w:softHyphen/>
      </w:r>
      <w:r>
        <w:softHyphen/>
      </w:r>
      <w:r>
        <w:softHyphen/>
      </w:r>
      <w:r>
        <w:softHyphen/>
      </w:r>
      <w:r>
        <w:softHyphen/>
      </w:r>
      <w:r>
        <w:softHyphen/>
      </w:r>
      <w:r>
        <w:softHyphen/>
      </w:r>
      <w:r>
        <w:softHyphen/>
      </w:r>
      <w:r>
        <w:softHyphen/>
      </w:r>
      <w:r>
        <w:softHyphen/>
      </w:r>
      <w:r>
        <w:softHyphen/>
      </w:r>
    </w:p>
    <w:p w14:paraId="1E68C77C" w14:textId="34B998FE" w:rsidR="00784CDC" w:rsidRDefault="00784CDC"/>
    <w:p w14:paraId="35BF3AFD" w14:textId="77777777" w:rsidR="00784CDC" w:rsidRDefault="000A27FF" w:rsidP="00784CDC">
      <w:pPr>
        <w:shd w:val="clear" w:color="auto" w:fill="005499"/>
        <w:spacing w:line="240" w:lineRule="atLeast"/>
        <w:jc w:val="center"/>
        <w:textAlignment w:val="baseline"/>
        <w:rPr>
          <w:rFonts w:ascii="Helvetica" w:hAnsi="Helvetica"/>
          <w:caps/>
          <w:color w:val="FFFFFF"/>
          <w:spacing w:val="8"/>
          <w:sz w:val="21"/>
          <w:szCs w:val="21"/>
        </w:rPr>
      </w:pPr>
      <w:hyperlink r:id="rId16" w:tgtFrame="_parent" w:history="1">
        <w:r w:rsidR="00784CDC">
          <w:rPr>
            <w:rStyle w:val="Hyperlink"/>
            <w:rFonts w:ascii="Helvetica" w:hAnsi="Helvetica"/>
            <w:caps/>
            <w:color w:val="FFFFFF"/>
            <w:spacing w:val="8"/>
            <w:sz w:val="21"/>
            <w:szCs w:val="21"/>
            <w:bdr w:val="none" w:sz="0" w:space="0" w:color="auto" w:frame="1"/>
          </w:rPr>
          <w:t>JOIN APA</w:t>
        </w:r>
      </w:hyperlink>
    </w:p>
    <w:p w14:paraId="0446C066" w14:textId="0BA709F8" w:rsidR="00784CDC" w:rsidRDefault="00784CDC" w:rsidP="00784CDC">
      <w:pPr>
        <w:textAlignment w:val="baseline"/>
        <w:rPr>
          <w:rFonts w:ascii="Times New Roman" w:hAnsi="Times New Roman"/>
        </w:rPr>
      </w:pPr>
      <w:r>
        <w:rPr>
          <w:noProof/>
          <w:color w:val="005499"/>
          <w:bdr w:val="none" w:sz="0" w:space="0" w:color="auto" w:frame="1"/>
        </w:rPr>
        <w:drawing>
          <wp:inline distT="0" distB="0" distL="0" distR="0" wp14:anchorId="1D58221D" wp14:editId="192716EC">
            <wp:extent cx="5943600" cy="429260"/>
            <wp:effectExtent l="0" t="0" r="0" b="2540"/>
            <wp:docPr id="6" name="Picture 6" descr="American Psychological Association Log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rican Psychological Association Logo">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29260"/>
                    </a:xfrm>
                    <a:prstGeom prst="rect">
                      <a:avLst/>
                    </a:prstGeom>
                    <a:noFill/>
                    <a:ln>
                      <a:noFill/>
                    </a:ln>
                  </pic:spPr>
                </pic:pic>
              </a:graphicData>
            </a:graphic>
          </wp:inline>
        </w:drawing>
      </w:r>
    </w:p>
    <w:p w14:paraId="294FBD48" w14:textId="7A77737C" w:rsidR="00784CDC" w:rsidRDefault="00784CDC" w:rsidP="00784CDC">
      <w:pPr>
        <w:textAlignment w:val="baseline"/>
      </w:pPr>
      <w:r>
        <w:rPr>
          <w:rStyle w:val="apple-converted-space"/>
        </w:rPr>
        <w:t> </w:t>
      </w:r>
    </w:p>
    <w:p w14:paraId="731D3DC8" w14:textId="77777777" w:rsidR="00784CDC" w:rsidRDefault="000A27FF" w:rsidP="00784CDC">
      <w:pPr>
        <w:textAlignment w:val="baseline"/>
      </w:pPr>
      <w:hyperlink r:id="rId19" w:history="1">
        <w:r w:rsidR="00784CDC">
          <w:rPr>
            <w:rStyle w:val="Hyperlink"/>
            <w:color w:val="005499"/>
            <w:sz w:val="20"/>
            <w:szCs w:val="20"/>
            <w:bdr w:val="none" w:sz="0" w:space="0" w:color="auto" w:frame="1"/>
          </w:rPr>
          <w:t>Home</w:t>
        </w:r>
      </w:hyperlink>
      <w:r w:rsidR="00784CDC">
        <w:rPr>
          <w:rStyle w:val="breadcrumb-sep"/>
          <w:color w:val="494949"/>
          <w:sz w:val="20"/>
          <w:szCs w:val="20"/>
          <w:bdr w:val="none" w:sz="0" w:space="0" w:color="auto" w:frame="1"/>
        </w:rPr>
        <w:t>//</w:t>
      </w:r>
      <w:r w:rsidR="00784CDC">
        <w:rPr>
          <w:rStyle w:val="apple-converted-space"/>
          <w:color w:val="494949"/>
          <w:sz w:val="20"/>
          <w:szCs w:val="20"/>
          <w:bdr w:val="none" w:sz="0" w:space="0" w:color="auto" w:frame="1"/>
        </w:rPr>
        <w:t> </w:t>
      </w:r>
      <w:hyperlink r:id="rId20" w:history="1">
        <w:r w:rsidR="00784CDC">
          <w:rPr>
            <w:rStyle w:val="Hyperlink"/>
            <w:color w:val="005499"/>
            <w:sz w:val="20"/>
            <w:szCs w:val="20"/>
            <w:bdr w:val="none" w:sz="0" w:space="0" w:color="auto" w:frame="1"/>
          </w:rPr>
          <w:t>Practice Directorate</w:t>
        </w:r>
      </w:hyperlink>
      <w:r w:rsidR="00784CDC">
        <w:rPr>
          <w:rStyle w:val="breadcrumb-sep"/>
          <w:color w:val="494949"/>
          <w:sz w:val="20"/>
          <w:szCs w:val="20"/>
          <w:bdr w:val="none" w:sz="0" w:space="0" w:color="auto" w:frame="1"/>
        </w:rPr>
        <w:t>//</w:t>
      </w:r>
      <w:r w:rsidR="00784CDC">
        <w:rPr>
          <w:rStyle w:val="apple-converted-space"/>
          <w:color w:val="494949"/>
          <w:sz w:val="20"/>
          <w:szCs w:val="20"/>
          <w:bdr w:val="none" w:sz="0" w:space="0" w:color="auto" w:frame="1"/>
        </w:rPr>
        <w:t> </w:t>
      </w:r>
      <w:hyperlink r:id="rId21" w:history="1">
        <w:r w:rsidR="00784CDC">
          <w:rPr>
            <w:rStyle w:val="Hyperlink"/>
            <w:color w:val="005499"/>
            <w:sz w:val="20"/>
            <w:szCs w:val="20"/>
            <w:bdr w:val="none" w:sz="0" w:space="0" w:color="auto" w:frame="1"/>
          </w:rPr>
          <w:t>Programs and Services</w:t>
        </w:r>
      </w:hyperlink>
      <w:r w:rsidR="00784CDC">
        <w:rPr>
          <w:rStyle w:val="breadcrumb-sep"/>
          <w:color w:val="494949"/>
          <w:sz w:val="20"/>
          <w:szCs w:val="20"/>
          <w:bdr w:val="none" w:sz="0" w:space="0" w:color="auto" w:frame="1"/>
        </w:rPr>
        <w:t>//</w:t>
      </w:r>
      <w:r w:rsidR="00784CDC">
        <w:rPr>
          <w:rStyle w:val="apple-converted-space"/>
          <w:color w:val="494949"/>
          <w:sz w:val="20"/>
          <w:szCs w:val="20"/>
          <w:bdr w:val="none" w:sz="0" w:space="0" w:color="auto" w:frame="1"/>
        </w:rPr>
        <w:t> </w:t>
      </w:r>
      <w:hyperlink r:id="rId22" w:history="1">
        <w:r w:rsidR="00784CDC">
          <w:rPr>
            <w:rStyle w:val="Hyperlink"/>
            <w:color w:val="005499"/>
            <w:sz w:val="20"/>
            <w:szCs w:val="20"/>
            <w:bdr w:val="none" w:sz="0" w:space="0" w:color="auto" w:frame="1"/>
          </w:rPr>
          <w:t>Disaster Mental Health Information</w:t>
        </w:r>
      </w:hyperlink>
      <w:r w:rsidR="00784CDC">
        <w:rPr>
          <w:rStyle w:val="breadcrumb-sep"/>
          <w:color w:val="494949"/>
          <w:sz w:val="20"/>
          <w:szCs w:val="20"/>
          <w:bdr w:val="none" w:sz="0" w:space="0" w:color="auto" w:frame="1"/>
        </w:rPr>
        <w:t>//</w:t>
      </w:r>
      <w:r w:rsidR="00784CDC">
        <w:rPr>
          <w:rStyle w:val="apple-converted-space"/>
          <w:color w:val="494949"/>
          <w:sz w:val="20"/>
          <w:szCs w:val="20"/>
          <w:bdr w:val="none" w:sz="0" w:space="0" w:color="auto" w:frame="1"/>
        </w:rPr>
        <w:t> </w:t>
      </w:r>
    </w:p>
    <w:p w14:paraId="43D81E90" w14:textId="77777777" w:rsidR="00784CDC" w:rsidRDefault="00784CDC" w:rsidP="00784CDC">
      <w:pPr>
        <w:pStyle w:val="Heading1"/>
        <w:spacing w:before="0" w:beforeAutospacing="0" w:after="0" w:afterAutospacing="0" w:line="288" w:lineRule="atLeast"/>
        <w:textAlignment w:val="baseline"/>
        <w:rPr>
          <w:rFonts w:ascii="Georgia" w:hAnsi="Georgia"/>
          <w:b w:val="0"/>
          <w:bCs w:val="0"/>
          <w:sz w:val="41"/>
          <w:szCs w:val="41"/>
        </w:rPr>
      </w:pPr>
      <w:r>
        <w:rPr>
          <w:rFonts w:ascii="Georgia" w:hAnsi="Georgia"/>
          <w:b w:val="0"/>
          <w:bCs w:val="0"/>
          <w:sz w:val="41"/>
          <w:szCs w:val="41"/>
        </w:rPr>
        <w:t>Keeping Your Distance to Stay Safe</w:t>
      </w:r>
      <w:r>
        <w:rPr>
          <w:rStyle w:val="apple-converted-space"/>
          <w:rFonts w:ascii="Georgia" w:hAnsi="Georgia"/>
          <w:b w:val="0"/>
          <w:bCs w:val="0"/>
          <w:sz w:val="41"/>
          <w:szCs w:val="41"/>
        </w:rPr>
        <w:t> </w:t>
      </w:r>
    </w:p>
    <w:p w14:paraId="55194C5C" w14:textId="2A998418" w:rsidR="00784CDC" w:rsidRDefault="00784CDC" w:rsidP="00784CDC">
      <w:pPr>
        <w:shd w:val="clear" w:color="auto" w:fill="3E586F"/>
        <w:textAlignment w:val="baseline"/>
        <w:rPr>
          <w:rFonts w:ascii="Times New Roman" w:hAnsi="Times New Roman"/>
        </w:rPr>
      </w:pPr>
      <w:r>
        <w:rPr>
          <w:bdr w:val="none" w:sz="0" w:space="0" w:color="auto" w:frame="1"/>
        </w:rPr>
        <w:fldChar w:fldCharType="begin"/>
      </w:r>
      <w:r>
        <w:rPr>
          <w:bdr w:val="none" w:sz="0" w:space="0" w:color="auto" w:frame="1"/>
        </w:rPr>
        <w:instrText xml:space="preserve"> INCLUDEPICTURE "/var/folders/1b/b9gdkf1x2dq4j55kyrwqqgnr0000gp/T/com.microsoft.Word/WebArchiveCopyPasteTempFiles/social-distancing_tcm7-270267.jpg" \* MERGEFORMATINET </w:instrText>
      </w:r>
      <w:r>
        <w:rPr>
          <w:bdr w:val="none" w:sz="0" w:space="0" w:color="auto" w:frame="1"/>
        </w:rPr>
        <w:fldChar w:fldCharType="separate"/>
      </w:r>
      <w:r>
        <w:rPr>
          <w:noProof/>
          <w:bdr w:val="none" w:sz="0" w:space="0" w:color="auto" w:frame="1"/>
        </w:rPr>
        <w:drawing>
          <wp:inline distT="0" distB="0" distL="0" distR="0" wp14:anchorId="14A90D14" wp14:editId="7BB35A3B">
            <wp:extent cx="5943600" cy="3051175"/>
            <wp:effectExtent l="0" t="0" r="0" b="0"/>
            <wp:docPr id="3" name="Picture 3" descr="/var/folders/1b/b9gdkf1x2dq4j55kyrwqqgnr0000gp/T/com.microsoft.Word/WebArchiveCopyPasteTempFiles/social-distancing_tcm7-270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1b/b9gdkf1x2dq4j55kyrwqqgnr0000gp/T/com.microsoft.Word/WebArchiveCopyPasteTempFiles/social-distancing_tcm7-270267.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3051175"/>
                    </a:xfrm>
                    <a:prstGeom prst="rect">
                      <a:avLst/>
                    </a:prstGeom>
                    <a:noFill/>
                    <a:ln>
                      <a:noFill/>
                    </a:ln>
                  </pic:spPr>
                </pic:pic>
              </a:graphicData>
            </a:graphic>
          </wp:inline>
        </w:drawing>
      </w:r>
      <w:r>
        <w:rPr>
          <w:bdr w:val="none" w:sz="0" w:space="0" w:color="auto" w:frame="1"/>
        </w:rPr>
        <w:fldChar w:fldCharType="end"/>
      </w:r>
    </w:p>
    <w:p w14:paraId="46933B4A" w14:textId="52E0D9B5" w:rsidR="00784CDC" w:rsidRDefault="00784CDC" w:rsidP="00784CDC">
      <w:pPr>
        <w:pStyle w:val="NormalWeb"/>
        <w:spacing w:before="0" w:beforeAutospacing="0" w:after="0" w:afterAutospacing="0" w:line="288" w:lineRule="atLeast"/>
        <w:textAlignment w:val="baseline"/>
        <w:rPr>
          <w:color w:val="444444"/>
          <w:sz w:val="38"/>
          <w:szCs w:val="38"/>
        </w:rPr>
      </w:pPr>
      <w:r>
        <w:rPr>
          <w:color w:val="444444"/>
          <w:sz w:val="38"/>
          <w:szCs w:val="38"/>
        </w:rPr>
        <w:t>With the number of COVID-19 cases increasing every day, psychologists offer insights on how to separate yourself from others, while still getting the social support you need.</w:t>
      </w:r>
    </w:p>
    <w:p w14:paraId="170CCE39" w14:textId="77777777" w:rsidR="00784CDC" w:rsidRDefault="00784CDC" w:rsidP="00784CDC">
      <w:pPr>
        <w:pStyle w:val="NormalWeb"/>
        <w:spacing w:before="0" w:beforeAutospacing="0" w:after="0" w:afterAutospacing="0" w:line="288" w:lineRule="atLeast"/>
        <w:textAlignment w:val="baseline"/>
        <w:rPr>
          <w:color w:val="444444"/>
          <w:sz w:val="38"/>
          <w:szCs w:val="38"/>
        </w:rPr>
      </w:pPr>
    </w:p>
    <w:p w14:paraId="195665DE" w14:textId="77777777" w:rsidR="00784CDC" w:rsidRDefault="00784CDC" w:rsidP="00784CDC">
      <w:pPr>
        <w:pStyle w:val="NormalWeb"/>
        <w:spacing w:before="0" w:beforeAutospacing="0" w:after="0" w:afterAutospacing="0"/>
        <w:textAlignment w:val="baseline"/>
      </w:pPr>
      <w:r>
        <w:lastRenderedPageBreak/>
        <w:t>Around the world, public officials are asking people who have contracted or been exposed to the new coronavirus to practice social distancing, quarantine or isolation measures in an effort to slow disease’s spread.</w:t>
      </w:r>
    </w:p>
    <w:p w14:paraId="228EC347" w14:textId="77777777" w:rsidR="00784CDC" w:rsidRDefault="00784CDC" w:rsidP="00784CDC">
      <w:pPr>
        <w:pStyle w:val="NormalWeb"/>
        <w:spacing w:before="0" w:beforeAutospacing="0" w:after="0" w:afterAutospacing="0"/>
        <w:textAlignment w:val="baseline"/>
      </w:pPr>
      <w:r>
        <w:rPr>
          <w:rStyle w:val="Strong"/>
          <w:bdr w:val="none" w:sz="0" w:space="0" w:color="auto" w:frame="1"/>
        </w:rPr>
        <w:t>Social distancing</w:t>
      </w:r>
      <w:r>
        <w:rPr>
          <w:rStyle w:val="apple-converted-space"/>
        </w:rPr>
        <w:t> </w:t>
      </w:r>
      <w:r>
        <w:t>means keeping a safe distance (approximately 6 feet) from others and avoiding gathering spaces such as schools, churches, concert halls and public transportation.</w:t>
      </w:r>
    </w:p>
    <w:p w14:paraId="59E63529" w14:textId="77777777" w:rsidR="00784CDC" w:rsidRDefault="00784CDC" w:rsidP="00784CDC">
      <w:pPr>
        <w:pStyle w:val="NormalWeb"/>
        <w:spacing w:before="0" w:beforeAutospacing="0" w:after="0" w:afterAutospacing="0"/>
        <w:textAlignment w:val="baseline"/>
      </w:pPr>
      <w:r>
        <w:rPr>
          <w:rStyle w:val="Strong"/>
          <w:bdr w:val="none" w:sz="0" w:space="0" w:color="auto" w:frame="1"/>
        </w:rPr>
        <w:t>Quarantine</w:t>
      </w:r>
      <w:r>
        <w:rPr>
          <w:rStyle w:val="apple-converted-space"/>
        </w:rPr>
        <w:t> </w:t>
      </w:r>
      <w:r>
        <w:t>involves avoiding contact with others if a person has been exposed to coronavirus to see if they become ill.</w:t>
      </w:r>
    </w:p>
    <w:p w14:paraId="6F9252D6" w14:textId="77777777" w:rsidR="00784CDC" w:rsidRDefault="00784CDC" w:rsidP="00784CDC">
      <w:pPr>
        <w:pStyle w:val="NormalWeb"/>
        <w:spacing w:before="0" w:beforeAutospacing="0" w:after="0" w:afterAutospacing="0"/>
        <w:textAlignment w:val="baseline"/>
      </w:pPr>
      <w:r>
        <w:rPr>
          <w:rStyle w:val="Strong"/>
          <w:bdr w:val="none" w:sz="0" w:space="0" w:color="auto" w:frame="1"/>
        </w:rPr>
        <w:t>Isolation</w:t>
      </w:r>
      <w:r>
        <w:rPr>
          <w:rStyle w:val="apple-converted-space"/>
        </w:rPr>
        <w:t> </w:t>
      </w:r>
      <w:r>
        <w:t>involves separating an individual who has contracted COVID-19 to prevent them from spreading it to others.</w:t>
      </w:r>
    </w:p>
    <w:p w14:paraId="5B80DFFD" w14:textId="77777777" w:rsidR="00784CDC" w:rsidRDefault="00784CDC" w:rsidP="00784CDC">
      <w:pPr>
        <w:pStyle w:val="NormalWeb"/>
        <w:spacing w:before="0" w:beforeAutospacing="0" w:after="0" w:afterAutospacing="0"/>
        <w:textAlignment w:val="baseline"/>
      </w:pPr>
      <w:r>
        <w:t>Spending days or weeks at home with limited resources, stimulation and social contact can take a toll on mental health. Though controlled studies on interventions to reduce the psychological risks of quarantine and isolation are lacking, psychologists have established best practices for handling these challenging circumstances.</w:t>
      </w:r>
    </w:p>
    <w:p w14:paraId="7A1DDDAD" w14:textId="61500F89" w:rsidR="00784CDC" w:rsidRDefault="00784CDC" w:rsidP="00784CDC">
      <w:pPr>
        <w:pStyle w:val="NormalWeb"/>
        <w:spacing w:before="0" w:beforeAutospacing="0" w:after="0" w:afterAutospacing="0"/>
        <w:textAlignment w:val="baseline"/>
      </w:pPr>
      <w:r>
        <w:t>Here is a summary of research on social distancing, quarantine and isolation, as well as recommendations on how people can cope if asked to take such measures.</w:t>
      </w:r>
    </w:p>
    <w:p w14:paraId="5770E8C3" w14:textId="77777777" w:rsidR="00784CDC" w:rsidRDefault="00784CDC" w:rsidP="00784CDC">
      <w:pPr>
        <w:pStyle w:val="NormalWeb"/>
        <w:spacing w:before="0" w:beforeAutospacing="0" w:after="0" w:afterAutospacing="0"/>
        <w:textAlignment w:val="baseline"/>
      </w:pPr>
    </w:p>
    <w:p w14:paraId="66CE1DD9" w14:textId="77777777" w:rsidR="00784CDC" w:rsidRDefault="00784CDC" w:rsidP="00784CDC">
      <w:pPr>
        <w:pStyle w:val="Heading2"/>
        <w:spacing w:before="0" w:beforeAutospacing="0" w:after="0" w:afterAutospacing="0" w:line="264" w:lineRule="atLeast"/>
        <w:textAlignment w:val="baseline"/>
        <w:rPr>
          <w:b w:val="0"/>
          <w:bCs w:val="0"/>
          <w:color w:val="444444"/>
          <w:sz w:val="48"/>
          <w:szCs w:val="48"/>
        </w:rPr>
      </w:pPr>
      <w:r>
        <w:rPr>
          <w:b w:val="0"/>
          <w:bCs w:val="0"/>
          <w:color w:val="444444"/>
          <w:sz w:val="48"/>
          <w:szCs w:val="48"/>
        </w:rPr>
        <w:t>What to Expect</w:t>
      </w:r>
    </w:p>
    <w:p w14:paraId="0C5BEC2C" w14:textId="77777777" w:rsidR="00784CDC" w:rsidRDefault="00784CDC" w:rsidP="00784CDC">
      <w:pPr>
        <w:pStyle w:val="NormalWeb"/>
        <w:spacing w:before="0" w:beforeAutospacing="0" w:after="0" w:afterAutospacing="0"/>
        <w:textAlignment w:val="baseline"/>
      </w:pPr>
      <w:r>
        <w:t>People asked to stay home due to illness, exposure or active community spread of COVID-19 will likely be cut off from their regular routines for at least two weeks, the estimated incubation period for the virus.</w:t>
      </w:r>
    </w:p>
    <w:p w14:paraId="3D7FFB66" w14:textId="77777777" w:rsidR="00784CDC" w:rsidRDefault="00784CDC" w:rsidP="00784CDC">
      <w:pPr>
        <w:pStyle w:val="NormalWeb"/>
        <w:spacing w:before="0" w:beforeAutospacing="0" w:after="0" w:afterAutospacing="0"/>
        <w:textAlignment w:val="baseline"/>
      </w:pPr>
      <w:r>
        <w:t>Common sources of stress during this period include a drop in meaningful activities, sensory stimuli and social engagement; financial strain from being unable to work; and a lack of access to typical coping strategies such as going to the gym or attending religious services.</w:t>
      </w:r>
    </w:p>
    <w:p w14:paraId="71DC405C" w14:textId="77777777" w:rsidR="00784CDC" w:rsidRDefault="00784CDC" w:rsidP="00784CDC">
      <w:pPr>
        <w:pStyle w:val="NormalWeb"/>
        <w:spacing w:before="0" w:beforeAutospacing="0" w:after="0" w:afterAutospacing="0"/>
        <w:textAlignment w:val="baseline"/>
      </w:pPr>
      <w:r>
        <w:t>Psychologists’ research has found that during a period of social distancing, quarantine or isolation, you may experience:</w:t>
      </w:r>
    </w:p>
    <w:p w14:paraId="299DEE21" w14:textId="77777777" w:rsidR="00784CDC" w:rsidRDefault="00784CDC" w:rsidP="00784CDC">
      <w:pPr>
        <w:pStyle w:val="Heading3"/>
        <w:spacing w:before="0" w:line="264" w:lineRule="atLeast"/>
        <w:textAlignment w:val="baseline"/>
        <w:rPr>
          <w:color w:val="444444"/>
          <w:sz w:val="41"/>
          <w:szCs w:val="41"/>
        </w:rPr>
      </w:pPr>
      <w:r>
        <w:rPr>
          <w:b/>
          <w:bCs/>
          <w:color w:val="444444"/>
          <w:sz w:val="41"/>
          <w:szCs w:val="41"/>
        </w:rPr>
        <w:t>Fear and anxiety</w:t>
      </w:r>
    </w:p>
    <w:p w14:paraId="2AC52043" w14:textId="77777777" w:rsidR="00784CDC" w:rsidRDefault="00784CDC" w:rsidP="00784CDC">
      <w:pPr>
        <w:pStyle w:val="NormalWeb"/>
        <w:spacing w:before="0" w:beforeAutospacing="0" w:after="0" w:afterAutospacing="0"/>
        <w:textAlignment w:val="baseline"/>
      </w:pPr>
      <w:r>
        <w:t>You may feel anxious or worried about yourself or your family members contracting COVID-19 or spreading it to others. It’s also normal to have concerns about obtaining food and personal supplies, taking time off work or fulfilling family care obligations. Some people may have trouble sleeping or focusing on daily tasks.</w:t>
      </w:r>
    </w:p>
    <w:p w14:paraId="67736DA0" w14:textId="77777777" w:rsidR="00784CDC" w:rsidRDefault="00784CDC" w:rsidP="00784CDC">
      <w:pPr>
        <w:pStyle w:val="Heading3"/>
        <w:spacing w:before="0" w:line="264" w:lineRule="atLeast"/>
        <w:textAlignment w:val="baseline"/>
        <w:rPr>
          <w:color w:val="444444"/>
          <w:sz w:val="41"/>
          <w:szCs w:val="41"/>
        </w:rPr>
      </w:pPr>
      <w:r>
        <w:rPr>
          <w:b/>
          <w:bCs/>
          <w:color w:val="444444"/>
          <w:sz w:val="41"/>
          <w:szCs w:val="41"/>
        </w:rPr>
        <w:t>Depression and boredom</w:t>
      </w:r>
    </w:p>
    <w:p w14:paraId="5241714F" w14:textId="77777777" w:rsidR="00784CDC" w:rsidRDefault="00784CDC" w:rsidP="00784CDC">
      <w:pPr>
        <w:pStyle w:val="NormalWeb"/>
        <w:spacing w:before="0" w:beforeAutospacing="0" w:after="0" w:afterAutospacing="0"/>
        <w:textAlignment w:val="baseline"/>
      </w:pPr>
      <w:r>
        <w:t>A hiatus from work and other meaningful activities interrupts your daily routine and may result in feelings of sadness or low mood. Extended periods of time spent at home can also cause feelings of boredom and loneliness.</w:t>
      </w:r>
    </w:p>
    <w:p w14:paraId="33A4C9E7" w14:textId="77777777" w:rsidR="00784CDC" w:rsidRDefault="00784CDC" w:rsidP="00784CDC">
      <w:pPr>
        <w:pStyle w:val="Heading3"/>
        <w:spacing w:before="0" w:line="264" w:lineRule="atLeast"/>
        <w:textAlignment w:val="baseline"/>
        <w:rPr>
          <w:color w:val="444444"/>
          <w:sz w:val="41"/>
          <w:szCs w:val="41"/>
        </w:rPr>
      </w:pPr>
      <w:r>
        <w:rPr>
          <w:b/>
          <w:bCs/>
          <w:color w:val="444444"/>
          <w:sz w:val="41"/>
          <w:szCs w:val="41"/>
        </w:rPr>
        <w:t>Anger, frustration or irritability</w:t>
      </w:r>
    </w:p>
    <w:p w14:paraId="53E27377" w14:textId="77777777" w:rsidR="00784CDC" w:rsidRDefault="00784CDC" w:rsidP="00784CDC">
      <w:pPr>
        <w:pStyle w:val="NormalWeb"/>
        <w:spacing w:before="0" w:beforeAutospacing="0" w:after="0" w:afterAutospacing="0"/>
        <w:textAlignment w:val="baseline"/>
      </w:pPr>
      <w:r>
        <w:t>The loss of agency and personal freedom associated with isolation and quarantine can often feel frustrating. You may also experience anger or resentment toward those who have issued quarantine or isolation orders or if you feel you were exposed to the virus because of another person’s negligence.</w:t>
      </w:r>
    </w:p>
    <w:p w14:paraId="31748030" w14:textId="77777777" w:rsidR="00784CDC" w:rsidRDefault="00784CDC" w:rsidP="00784CDC">
      <w:pPr>
        <w:pStyle w:val="Heading3"/>
        <w:spacing w:before="0" w:line="264" w:lineRule="atLeast"/>
        <w:textAlignment w:val="baseline"/>
        <w:rPr>
          <w:color w:val="444444"/>
          <w:sz w:val="41"/>
          <w:szCs w:val="41"/>
        </w:rPr>
      </w:pPr>
      <w:r>
        <w:rPr>
          <w:b/>
          <w:bCs/>
          <w:color w:val="444444"/>
          <w:sz w:val="41"/>
          <w:szCs w:val="41"/>
        </w:rPr>
        <w:t>Stigmatization</w:t>
      </w:r>
    </w:p>
    <w:p w14:paraId="5D6670C0" w14:textId="77777777" w:rsidR="00784CDC" w:rsidRDefault="00784CDC" w:rsidP="00784CDC">
      <w:pPr>
        <w:pStyle w:val="NormalWeb"/>
        <w:spacing w:before="0" w:beforeAutospacing="0" w:after="0" w:afterAutospacing="0"/>
        <w:textAlignment w:val="baseline"/>
      </w:pPr>
      <w:r>
        <w:t>If you are sick or have been exposed to someone who has COVID-19, you may feel stigmatized by others who fear they will contract the illness if they interact with you.</w:t>
      </w:r>
    </w:p>
    <w:p w14:paraId="3E00623F" w14:textId="77777777" w:rsidR="00784CDC" w:rsidRDefault="00784CDC" w:rsidP="00784CDC">
      <w:pPr>
        <w:pStyle w:val="Heading2"/>
        <w:spacing w:before="0" w:beforeAutospacing="0" w:after="0" w:afterAutospacing="0" w:line="264" w:lineRule="atLeast"/>
        <w:textAlignment w:val="baseline"/>
        <w:rPr>
          <w:b w:val="0"/>
          <w:bCs w:val="0"/>
          <w:color w:val="444444"/>
          <w:sz w:val="48"/>
          <w:szCs w:val="48"/>
        </w:rPr>
      </w:pPr>
      <w:r>
        <w:rPr>
          <w:b w:val="0"/>
          <w:bCs w:val="0"/>
          <w:color w:val="444444"/>
          <w:sz w:val="48"/>
          <w:szCs w:val="48"/>
        </w:rPr>
        <w:lastRenderedPageBreak/>
        <w:t>Vulnerable Populations</w:t>
      </w:r>
    </w:p>
    <w:p w14:paraId="2FC5E554" w14:textId="77777777" w:rsidR="00784CDC" w:rsidRDefault="00784CDC" w:rsidP="00784CDC">
      <w:pPr>
        <w:pStyle w:val="NormalWeb"/>
        <w:spacing w:before="0" w:beforeAutospacing="0" w:after="0" w:afterAutospacing="0"/>
        <w:textAlignment w:val="baseline"/>
      </w:pPr>
      <w:r>
        <w:t>People with pre-existing mental health conditions and health-care workers helping with the response to the coronavirus may have an increased risk of experiencing psychological distress when they engage in social distancing, quarantine or isolation.</w:t>
      </w:r>
    </w:p>
    <w:p w14:paraId="55FB8435" w14:textId="77777777" w:rsidR="00784CDC" w:rsidRDefault="00784CDC" w:rsidP="00784CDC">
      <w:pPr>
        <w:pStyle w:val="NormalWeb"/>
        <w:spacing w:before="0" w:beforeAutospacing="0" w:after="0" w:afterAutospacing="0"/>
        <w:textAlignment w:val="baseline"/>
      </w:pPr>
      <w:r>
        <w:t>People with disabilities who require specialized diets, medical supplies, assistance from caregivers and other accommodations are also at risk for psychological challenges during a pandemic because of the increased difficulties in receiving the care they require.</w:t>
      </w:r>
    </w:p>
    <w:p w14:paraId="2D0BC40A" w14:textId="77777777" w:rsidR="00784CDC" w:rsidRDefault="00784CDC" w:rsidP="00784CDC">
      <w:pPr>
        <w:pStyle w:val="Heading2"/>
        <w:spacing w:before="0" w:beforeAutospacing="0" w:after="0" w:afterAutospacing="0" w:line="264" w:lineRule="atLeast"/>
        <w:textAlignment w:val="baseline"/>
        <w:rPr>
          <w:b w:val="0"/>
          <w:bCs w:val="0"/>
          <w:color w:val="444444"/>
          <w:sz w:val="48"/>
          <w:szCs w:val="48"/>
        </w:rPr>
      </w:pPr>
      <w:r>
        <w:rPr>
          <w:b w:val="0"/>
          <w:bCs w:val="0"/>
          <w:color w:val="444444"/>
          <w:sz w:val="48"/>
          <w:szCs w:val="48"/>
        </w:rPr>
        <w:t>How to Cope</w:t>
      </w:r>
    </w:p>
    <w:p w14:paraId="376C84DB" w14:textId="77777777" w:rsidR="00784CDC" w:rsidRDefault="00784CDC" w:rsidP="00784CDC">
      <w:pPr>
        <w:pStyle w:val="NormalWeb"/>
        <w:spacing w:before="0" w:beforeAutospacing="0" w:after="0" w:afterAutospacing="0"/>
        <w:textAlignment w:val="baseline"/>
      </w:pPr>
      <w:r>
        <w:t>Fortunately, psychological research also points to ways to manage these difficult conditions. Before social distancing, quarantine or isolation orders are enacted, experts recommend planning ahead by considering how you might spend your time, who you can contact for psychosocial support and how you can address any physical or mental health needs you or your family may have.</w:t>
      </w:r>
    </w:p>
    <w:p w14:paraId="59319B80" w14:textId="77777777" w:rsidR="00784CDC" w:rsidRDefault="00784CDC" w:rsidP="00784CDC">
      <w:pPr>
        <w:pStyle w:val="Heading3"/>
        <w:spacing w:before="0" w:line="264" w:lineRule="atLeast"/>
        <w:textAlignment w:val="baseline"/>
        <w:rPr>
          <w:color w:val="444444"/>
          <w:sz w:val="41"/>
          <w:szCs w:val="41"/>
        </w:rPr>
      </w:pPr>
      <w:r>
        <w:rPr>
          <w:b/>
          <w:bCs/>
          <w:color w:val="444444"/>
          <w:sz w:val="41"/>
          <w:szCs w:val="41"/>
        </w:rPr>
        <w:t>Limit news consumption to reliable sources</w:t>
      </w:r>
    </w:p>
    <w:p w14:paraId="5F276473" w14:textId="77777777" w:rsidR="00784CDC" w:rsidRDefault="00784CDC" w:rsidP="00784CDC">
      <w:pPr>
        <w:pStyle w:val="NormalWeb"/>
        <w:spacing w:before="0" w:beforeAutospacing="0" w:after="0" w:afterAutospacing="0"/>
        <w:textAlignment w:val="baseline"/>
      </w:pPr>
      <w:r>
        <w:t>It’s important to obtain accurate and timely public health information regarding COVID-19, but too much exposure to media coverage of the virus can lead to increased feelings of fear and anxiety. Psychologists recommend balancing time spent on news and social media with other activities unrelated to quarantine or isolation, such as reading, listening to music or learning a new language. Trusted organizations—including the U.S. Centers for Disease Control and Prevention, the U.S. Substance Abuse and Mental Health Services Administration and the World Health Organization—are ideal sources of information on the virus.</w:t>
      </w:r>
    </w:p>
    <w:p w14:paraId="05457FA6" w14:textId="77777777" w:rsidR="00784CDC" w:rsidRDefault="00784CDC" w:rsidP="00784CDC">
      <w:pPr>
        <w:pStyle w:val="Heading3"/>
        <w:spacing w:before="0" w:line="264" w:lineRule="atLeast"/>
        <w:textAlignment w:val="baseline"/>
        <w:rPr>
          <w:color w:val="444444"/>
          <w:sz w:val="41"/>
          <w:szCs w:val="41"/>
        </w:rPr>
      </w:pPr>
      <w:r>
        <w:rPr>
          <w:b/>
          <w:bCs/>
          <w:color w:val="444444"/>
          <w:sz w:val="41"/>
          <w:szCs w:val="41"/>
        </w:rPr>
        <w:t>Create and follow a daily routine</w:t>
      </w:r>
    </w:p>
    <w:p w14:paraId="563EBE0C" w14:textId="77777777" w:rsidR="00784CDC" w:rsidRDefault="00784CDC" w:rsidP="00784CDC">
      <w:pPr>
        <w:pStyle w:val="NormalWeb"/>
        <w:spacing w:before="0" w:beforeAutospacing="0" w:after="0" w:afterAutospacing="0"/>
        <w:textAlignment w:val="baseline"/>
      </w:pPr>
      <w:r>
        <w:t>Maintaining a daily routine can help both adults and children preserve a sense of order and purpose in their lives despite the unfamiliarity of isolation and quarantine. Try to include regular daily activities, such as work, exercise or learning, even if they must be executed remotely. Integrate other healthy pastimes as needed.</w:t>
      </w:r>
    </w:p>
    <w:p w14:paraId="400DBBC9" w14:textId="77777777" w:rsidR="00784CDC" w:rsidRDefault="00784CDC" w:rsidP="00784CDC">
      <w:pPr>
        <w:pStyle w:val="Heading3"/>
        <w:spacing w:before="0" w:line="264" w:lineRule="atLeast"/>
        <w:textAlignment w:val="baseline"/>
        <w:rPr>
          <w:color w:val="444444"/>
          <w:sz w:val="41"/>
          <w:szCs w:val="41"/>
        </w:rPr>
      </w:pPr>
      <w:r>
        <w:rPr>
          <w:b/>
          <w:bCs/>
          <w:color w:val="444444"/>
          <w:sz w:val="41"/>
          <w:szCs w:val="41"/>
        </w:rPr>
        <w:t>Stay virtually connected with others</w:t>
      </w:r>
    </w:p>
    <w:p w14:paraId="69E9D74C" w14:textId="77777777" w:rsidR="00784CDC" w:rsidRDefault="00784CDC" w:rsidP="00784CDC">
      <w:pPr>
        <w:pStyle w:val="NormalWeb"/>
        <w:spacing w:before="0" w:beforeAutospacing="0" w:after="0" w:afterAutospacing="0"/>
        <w:textAlignment w:val="baseline"/>
      </w:pPr>
      <w:r>
        <w:t>Your face-to-face interactions may be limited, but psychologists suggest using phone calls, text messages, video chat and social media to access social support networks. If you’re feeling sad or anxious, use these conversations as an opportunity to discuss your experience and associated emotions. Reach out to those you know who are in a similar situation. Facebook groups have already formed to facilitate communication and support among individuals asked to quarantine.</w:t>
      </w:r>
    </w:p>
    <w:p w14:paraId="4AF5712D" w14:textId="77777777" w:rsidR="00784CDC" w:rsidRDefault="00784CDC" w:rsidP="00784CDC">
      <w:pPr>
        <w:pStyle w:val="NormalWeb"/>
        <w:spacing w:before="0" w:beforeAutospacing="0" w:after="0" w:afterAutospacing="0"/>
        <w:textAlignment w:val="baseline"/>
      </w:pPr>
      <w:r>
        <w:t>Relying on pets for emotional support is another way to stay connected. However, the Centers for Disease Control and Prevention recommend restricting contact with pets if you contract COVID-19 until the risks of transmission between humans and animals are better understood.</w:t>
      </w:r>
    </w:p>
    <w:p w14:paraId="45039AC6" w14:textId="77777777" w:rsidR="00784CDC" w:rsidRDefault="00784CDC" w:rsidP="00784CDC">
      <w:pPr>
        <w:pStyle w:val="Heading3"/>
        <w:spacing w:before="0" w:line="264" w:lineRule="atLeast"/>
        <w:textAlignment w:val="baseline"/>
        <w:rPr>
          <w:color w:val="444444"/>
          <w:sz w:val="41"/>
          <w:szCs w:val="41"/>
        </w:rPr>
      </w:pPr>
      <w:r>
        <w:rPr>
          <w:b/>
          <w:bCs/>
          <w:color w:val="444444"/>
          <w:sz w:val="41"/>
          <w:szCs w:val="41"/>
        </w:rPr>
        <w:t>Maintain a healthy lifestyle</w:t>
      </w:r>
    </w:p>
    <w:p w14:paraId="36556616" w14:textId="77777777" w:rsidR="00784CDC" w:rsidRDefault="00784CDC" w:rsidP="00784CDC">
      <w:pPr>
        <w:pStyle w:val="NormalWeb"/>
        <w:spacing w:before="0" w:beforeAutospacing="0" w:after="0" w:afterAutospacing="0"/>
        <w:textAlignment w:val="baseline"/>
      </w:pPr>
      <w:r>
        <w:t>Get enough sleep, eat well and exercise in your home when you are physically capable of doing so. Try to avoid using alcohol or drugs as a way to cope with the stresses of isolation and quarantine. If needed, consider telehealth options for psychotherapy. If you already have a psychologist, contact them ahead of a potential quarantine to see if they can continue your sessions using phone-based or online delivery.</w:t>
      </w:r>
    </w:p>
    <w:p w14:paraId="053A30C3" w14:textId="77777777" w:rsidR="00784CDC" w:rsidRDefault="00784CDC" w:rsidP="00784CDC">
      <w:pPr>
        <w:pStyle w:val="Heading3"/>
        <w:spacing w:before="0" w:line="264" w:lineRule="atLeast"/>
        <w:textAlignment w:val="baseline"/>
        <w:rPr>
          <w:color w:val="444444"/>
          <w:sz w:val="41"/>
          <w:szCs w:val="41"/>
        </w:rPr>
      </w:pPr>
      <w:r>
        <w:rPr>
          <w:b/>
          <w:bCs/>
          <w:color w:val="444444"/>
          <w:sz w:val="41"/>
          <w:szCs w:val="41"/>
        </w:rPr>
        <w:lastRenderedPageBreak/>
        <w:t>Use psychological strategies to manage stress and stay positive</w:t>
      </w:r>
    </w:p>
    <w:p w14:paraId="246D695B" w14:textId="77777777" w:rsidR="00784CDC" w:rsidRDefault="00784CDC" w:rsidP="00784CDC">
      <w:pPr>
        <w:pStyle w:val="NormalWeb"/>
        <w:spacing w:before="0" w:beforeAutospacing="0" w:after="0" w:afterAutospacing="0"/>
        <w:textAlignment w:val="baseline"/>
      </w:pPr>
      <w:r>
        <w:t>Examine your worries and aim to be realistic in your assessment of the actual concern as well as your ability to cope. Try not to catastrophize; instead focus on what you can do and accept the things you can't change. One way to do this is to keep a daily gratitude journal. You may also choose to download smartphone applications that deliver mindfulness and relaxation exercises. For example, PTSD Coach is a free application developed by the U.S. Department of Veterans Affairs’ National Center for PTSD and the Department of Defense’s National Center for Telehealth and Technology. It contains coping and resilience resources such as exercises for deep breathing, positive imagery, muscle relaxation and more.</w:t>
      </w:r>
    </w:p>
    <w:p w14:paraId="146F8A99" w14:textId="77777777" w:rsidR="00784CDC" w:rsidRDefault="00784CDC" w:rsidP="00784CDC">
      <w:pPr>
        <w:pStyle w:val="NormalWeb"/>
        <w:spacing w:before="0" w:beforeAutospacing="0" w:after="0" w:afterAutospacing="0"/>
        <w:textAlignment w:val="baseline"/>
      </w:pPr>
      <w:r>
        <w:t>Focusing on the altruistic reasons for social distancing, quarantine or isolation can also help mitigate psychological distress. Remember that by taking such measures, you are reducing the possibility of transmitting COVID-19 and protecting those who are most vulnerable.</w:t>
      </w:r>
    </w:p>
    <w:p w14:paraId="1624CE73" w14:textId="77777777" w:rsidR="00784CDC" w:rsidRDefault="00784CDC" w:rsidP="00784CDC">
      <w:pPr>
        <w:pStyle w:val="Heading2"/>
        <w:spacing w:before="0" w:beforeAutospacing="0" w:after="0" w:afterAutospacing="0" w:line="264" w:lineRule="atLeast"/>
        <w:textAlignment w:val="baseline"/>
        <w:rPr>
          <w:b w:val="0"/>
          <w:bCs w:val="0"/>
          <w:color w:val="444444"/>
          <w:sz w:val="48"/>
          <w:szCs w:val="48"/>
        </w:rPr>
      </w:pPr>
      <w:r>
        <w:rPr>
          <w:b w:val="0"/>
          <w:bCs w:val="0"/>
          <w:color w:val="444444"/>
          <w:sz w:val="48"/>
          <w:szCs w:val="48"/>
        </w:rPr>
        <w:t>What Happens Next</w:t>
      </w:r>
    </w:p>
    <w:p w14:paraId="1D10D477" w14:textId="77777777" w:rsidR="00784CDC" w:rsidRDefault="00784CDC" w:rsidP="00784CDC">
      <w:pPr>
        <w:pStyle w:val="NormalWeb"/>
        <w:spacing w:before="0" w:beforeAutospacing="0" w:after="0" w:afterAutospacing="0"/>
        <w:textAlignment w:val="baseline"/>
      </w:pPr>
      <w:r>
        <w:t>Following a period of quarantine or isolation, you may feel mixed emotions, including relief and gratitude, frustration or anger towards people who worry you may infect them with the virus, or even feelings of personal growth and increased spirituality. It’s also normal to feel anxious, but if you experience symptoms of extreme stress, such as ongoing trouble sleeping, inability to carry out daily routines, or an increase in alcohol or drug use, seek help from a health-care provider.</w:t>
      </w:r>
    </w:p>
    <w:p w14:paraId="29B3A609" w14:textId="77777777" w:rsidR="00784CDC" w:rsidRDefault="00784CDC" w:rsidP="00784CDC">
      <w:pPr>
        <w:pStyle w:val="NormalWeb"/>
        <w:spacing w:before="0" w:beforeAutospacing="0" w:after="0" w:afterAutospacing="0"/>
        <w:textAlignment w:val="baseline"/>
      </w:pPr>
      <w:r>
        <w:t>See more APA advice on</w:t>
      </w:r>
      <w:r>
        <w:rPr>
          <w:rStyle w:val="apple-converted-space"/>
        </w:rPr>
        <w:t> </w:t>
      </w:r>
      <w:hyperlink r:id="rId24" w:history="1">
        <w:r>
          <w:rPr>
            <w:rStyle w:val="Hyperlink"/>
            <w:color w:val="005499"/>
            <w:bdr w:val="none" w:sz="0" w:space="0" w:color="auto" w:frame="1"/>
          </w:rPr>
          <w:t>ways to deal with COVID-19.</w:t>
        </w:r>
      </w:hyperlink>
    </w:p>
    <w:p w14:paraId="6BF561B6" w14:textId="77777777" w:rsidR="00784CDC" w:rsidRDefault="00784CDC" w:rsidP="00784CDC">
      <w:pPr>
        <w:pStyle w:val="Heading2"/>
        <w:spacing w:before="0" w:beforeAutospacing="0" w:after="0" w:afterAutospacing="0" w:line="264" w:lineRule="atLeast"/>
        <w:textAlignment w:val="baseline"/>
        <w:rPr>
          <w:b w:val="0"/>
          <w:bCs w:val="0"/>
          <w:color w:val="444444"/>
          <w:sz w:val="48"/>
          <w:szCs w:val="48"/>
        </w:rPr>
      </w:pPr>
      <w:r>
        <w:rPr>
          <w:b w:val="0"/>
          <w:bCs w:val="0"/>
          <w:color w:val="444444"/>
          <w:sz w:val="48"/>
          <w:szCs w:val="48"/>
        </w:rPr>
        <w:t>Tools and Resources</w:t>
      </w:r>
    </w:p>
    <w:p w14:paraId="3FB27708" w14:textId="77777777" w:rsidR="00784CDC" w:rsidRDefault="000A27FF" w:rsidP="00784CDC">
      <w:pPr>
        <w:numPr>
          <w:ilvl w:val="0"/>
          <w:numId w:val="2"/>
        </w:numPr>
        <w:ind w:left="0"/>
        <w:textAlignment w:val="top"/>
      </w:pPr>
      <w:hyperlink r:id="rId25" w:tgtFrame="_blank" w:history="1">
        <w:r w:rsidR="00784CDC">
          <w:rPr>
            <w:rStyle w:val="Hyperlink"/>
            <w:color w:val="005499"/>
            <w:bdr w:val="none" w:sz="0" w:space="0" w:color="auto" w:frame="1"/>
          </w:rPr>
          <w:t>Mental Health and Coping During COVID-19</w:t>
        </w:r>
      </w:hyperlink>
      <w:r w:rsidR="00784CDC">
        <w:rPr>
          <w:rStyle w:val="apple-converted-space"/>
        </w:rPr>
        <w:t> </w:t>
      </w:r>
      <w:r w:rsidR="00784CDC">
        <w:br/>
        <w:t>Centers for Disease Control and Prevention, 2020</w:t>
      </w:r>
    </w:p>
    <w:p w14:paraId="3C8D47BF" w14:textId="77777777" w:rsidR="00784CDC" w:rsidRDefault="000A27FF" w:rsidP="00784CDC">
      <w:pPr>
        <w:numPr>
          <w:ilvl w:val="0"/>
          <w:numId w:val="2"/>
        </w:numPr>
        <w:ind w:left="0"/>
        <w:textAlignment w:val="top"/>
      </w:pPr>
      <w:hyperlink r:id="rId26" w:tgtFrame="_blank" w:history="1">
        <w:r w:rsidR="00784CDC">
          <w:rPr>
            <w:rStyle w:val="Hyperlink"/>
            <w:color w:val="005499"/>
            <w:bdr w:val="none" w:sz="0" w:space="0" w:color="auto" w:frame="1"/>
          </w:rPr>
          <w:t>Parent/Caregiver Guide to Helping Families Cope with the Coronavirus Disease 2019</w:t>
        </w:r>
      </w:hyperlink>
      <w:r w:rsidR="00784CDC">
        <w:rPr>
          <w:rStyle w:val="apple-converted-space"/>
        </w:rPr>
        <w:t> </w:t>
      </w:r>
      <w:r w:rsidR="00784CDC">
        <w:br/>
        <w:t>The National Child Traumatic Stress Network, 2020</w:t>
      </w:r>
    </w:p>
    <w:p w14:paraId="13063C10" w14:textId="77777777" w:rsidR="00784CDC" w:rsidRDefault="000A27FF" w:rsidP="00784CDC">
      <w:pPr>
        <w:numPr>
          <w:ilvl w:val="0"/>
          <w:numId w:val="2"/>
        </w:numPr>
        <w:ind w:left="0"/>
        <w:textAlignment w:val="top"/>
      </w:pPr>
      <w:hyperlink r:id="rId27" w:tgtFrame="_blank" w:history="1">
        <w:r w:rsidR="00784CDC">
          <w:rPr>
            <w:rStyle w:val="Hyperlink"/>
            <w:color w:val="005499"/>
            <w:bdr w:val="none" w:sz="0" w:space="0" w:color="auto" w:frame="1"/>
          </w:rPr>
          <w:t>Coronavirus Disease (COVID-19) Advice for the Public</w:t>
        </w:r>
      </w:hyperlink>
      <w:r w:rsidR="00784CDC">
        <w:rPr>
          <w:rStyle w:val="apple-converted-space"/>
        </w:rPr>
        <w:t> </w:t>
      </w:r>
      <w:r w:rsidR="00784CDC">
        <w:br/>
        <w:t>World Health Organization, 2020</w:t>
      </w:r>
    </w:p>
    <w:p w14:paraId="713AE4D6" w14:textId="77777777" w:rsidR="00784CDC" w:rsidRDefault="000A27FF" w:rsidP="00784CDC">
      <w:pPr>
        <w:numPr>
          <w:ilvl w:val="0"/>
          <w:numId w:val="2"/>
        </w:numPr>
        <w:ind w:left="0"/>
        <w:textAlignment w:val="top"/>
      </w:pPr>
      <w:hyperlink r:id="rId28" w:tgtFrame="_blank" w:history="1">
        <w:r w:rsidR="00784CDC">
          <w:rPr>
            <w:rStyle w:val="Hyperlink"/>
            <w:color w:val="005499"/>
            <w:bdr w:val="none" w:sz="0" w:space="0" w:color="auto" w:frame="1"/>
          </w:rPr>
          <w:t>Taking Care of Your Behavioral Health: Tips for Social Distancing, Quarantine, and Isolation During an Infectious Disease Outbreak</w:t>
        </w:r>
      </w:hyperlink>
      <w:r w:rsidR="00784CDC">
        <w:rPr>
          <w:rStyle w:val="apple-converted-space"/>
        </w:rPr>
        <w:t> </w:t>
      </w:r>
      <w:r w:rsidR="00784CDC">
        <w:br/>
        <w:t>Substance Abuse and Mental Health Services Administration, 2014</w:t>
      </w:r>
    </w:p>
    <w:p w14:paraId="7B69DA54" w14:textId="77777777" w:rsidR="00784CDC" w:rsidRDefault="000A27FF" w:rsidP="00784CDC">
      <w:pPr>
        <w:numPr>
          <w:ilvl w:val="0"/>
          <w:numId w:val="2"/>
        </w:numPr>
        <w:ind w:left="0"/>
        <w:textAlignment w:val="top"/>
      </w:pPr>
      <w:hyperlink r:id="rId29" w:tgtFrame="_blank" w:history="1">
        <w:r w:rsidR="00784CDC">
          <w:rPr>
            <w:rStyle w:val="Hyperlink"/>
            <w:color w:val="005499"/>
            <w:bdr w:val="none" w:sz="0" w:space="0" w:color="auto" w:frame="1"/>
          </w:rPr>
          <w:t>The psychological impact of quarantine and how to reduce it: rapid review of the evidence</w:t>
        </w:r>
      </w:hyperlink>
      <w:r w:rsidR="00784CDC">
        <w:rPr>
          <w:rStyle w:val="apple-converted-space"/>
        </w:rPr>
        <w:t> </w:t>
      </w:r>
      <w:r w:rsidR="00784CDC">
        <w:br/>
        <w:t>Brooks, S.K., et al.,</w:t>
      </w:r>
      <w:r w:rsidR="00784CDC">
        <w:rPr>
          <w:rStyle w:val="apple-converted-space"/>
        </w:rPr>
        <w:t> </w:t>
      </w:r>
      <w:r w:rsidR="00784CDC">
        <w:rPr>
          <w:rStyle w:val="Emphasis"/>
          <w:bdr w:val="none" w:sz="0" w:space="0" w:color="auto" w:frame="1"/>
        </w:rPr>
        <w:t>The Lancet</w:t>
      </w:r>
      <w:r w:rsidR="00784CDC">
        <w:t>, 2020</w:t>
      </w:r>
    </w:p>
    <w:p w14:paraId="26E9BAA2" w14:textId="77777777" w:rsidR="00784CDC" w:rsidRDefault="000A27FF" w:rsidP="00784CDC">
      <w:pPr>
        <w:numPr>
          <w:ilvl w:val="0"/>
          <w:numId w:val="2"/>
        </w:numPr>
        <w:ind w:left="0"/>
        <w:textAlignment w:val="top"/>
      </w:pPr>
      <w:hyperlink r:id="rId30" w:tgtFrame="_blank" w:history="1">
        <w:r w:rsidR="00784CDC">
          <w:rPr>
            <w:rStyle w:val="Hyperlink"/>
            <w:color w:val="005499"/>
            <w:bdr w:val="none" w:sz="0" w:space="0" w:color="auto" w:frame="1"/>
          </w:rPr>
          <w:t>Substance Abuse and Mental Health Services Administration Disaster Distress Helpline</w:t>
        </w:r>
      </w:hyperlink>
      <w:r w:rsidR="00784CDC">
        <w:rPr>
          <w:rStyle w:val="apple-converted-space"/>
        </w:rPr>
        <w:t> </w:t>
      </w:r>
      <w:r w:rsidR="00784CDC">
        <w:br/>
        <w:t>1-800-985-5990</w:t>
      </w:r>
    </w:p>
    <w:p w14:paraId="6FA9A4E7" w14:textId="77777777" w:rsidR="00784CDC" w:rsidRDefault="000A27FF" w:rsidP="00784CDC">
      <w:pPr>
        <w:numPr>
          <w:ilvl w:val="0"/>
          <w:numId w:val="2"/>
        </w:numPr>
        <w:ind w:left="0"/>
        <w:textAlignment w:val="top"/>
      </w:pPr>
      <w:hyperlink r:id="rId31" w:tgtFrame="_blank" w:history="1">
        <w:r w:rsidR="00784CDC">
          <w:rPr>
            <w:rStyle w:val="Hyperlink"/>
            <w:color w:val="005499"/>
            <w:bdr w:val="none" w:sz="0" w:space="0" w:color="auto" w:frame="1"/>
          </w:rPr>
          <w:t>National Suicide Prevention Lifeline</w:t>
        </w:r>
      </w:hyperlink>
      <w:r w:rsidR="00784CDC">
        <w:rPr>
          <w:rStyle w:val="apple-converted-space"/>
        </w:rPr>
        <w:t> </w:t>
      </w:r>
      <w:r w:rsidR="00784CDC">
        <w:br/>
        <w:t>1-800-273-TALK (8255)</w:t>
      </w:r>
    </w:p>
    <w:p w14:paraId="5E6FA742" w14:textId="77777777" w:rsidR="00784CDC" w:rsidRDefault="00784CDC" w:rsidP="00784CDC">
      <w:pPr>
        <w:spacing w:line="312" w:lineRule="atLeast"/>
        <w:textAlignment w:val="baseline"/>
        <w:rPr>
          <w:rStyle w:val="Strong"/>
          <w:color w:val="FFFFFF"/>
          <w:sz w:val="22"/>
          <w:szCs w:val="22"/>
          <w:bdr w:val="none" w:sz="0" w:space="0" w:color="auto" w:frame="1"/>
        </w:rPr>
      </w:pPr>
      <w:r>
        <w:rPr>
          <w:rStyle w:val="Strong"/>
          <w:color w:val="FFFFFF"/>
          <w:sz w:val="22"/>
          <w:szCs w:val="22"/>
          <w:bdr w:val="none" w:sz="0" w:space="0" w:color="auto" w:frame="1"/>
        </w:rPr>
        <w:t>P</w:t>
      </w:r>
    </w:p>
    <w:p w14:paraId="48C98477" w14:textId="62B80655" w:rsidR="00784CDC" w:rsidRDefault="00784CDC" w:rsidP="00784CDC">
      <w:pPr>
        <w:spacing w:line="312" w:lineRule="atLeast"/>
        <w:textAlignment w:val="baseline"/>
        <w:rPr>
          <w:color w:val="FFFFFF"/>
          <w:sz w:val="22"/>
          <w:szCs w:val="22"/>
        </w:rPr>
      </w:pPr>
      <w:r>
        <w:rPr>
          <w:color w:val="FFFFFF"/>
          <w:sz w:val="22"/>
          <w:szCs w:val="22"/>
        </w:rPr>
        <w:t xml:space="preserve">_____________ </w:t>
      </w:r>
    </w:p>
    <w:p w14:paraId="5D8BDA3A" w14:textId="7D2F8308" w:rsidR="00784CDC" w:rsidRDefault="00784CDC" w:rsidP="000A27FF">
      <w:pPr>
        <w:spacing w:line="312" w:lineRule="atLeast"/>
        <w:textAlignment w:val="baseline"/>
        <w:rPr>
          <w:color w:val="FFFFFF"/>
          <w:sz w:val="22"/>
          <w:szCs w:val="22"/>
        </w:rPr>
      </w:pPr>
      <w:hyperlink r:id="rId32" w:tgtFrame="_parent" w:tooltip="APA Ethics Office" w:history="1">
        <w:r>
          <w:rPr>
            <w:rStyle w:val="Hyperlink"/>
            <w:color w:val="FFFFFF"/>
            <w:sz w:val="22"/>
            <w:szCs w:val="22"/>
            <w:bdr w:val="none" w:sz="0" w:space="0" w:color="auto" w:frame="1"/>
          </w:rPr>
          <w:t>Ethics</w:t>
        </w:r>
      </w:hyperlink>
      <w:r w:rsidR="000A27FF">
        <w:rPr>
          <w:color w:val="FFFFFF"/>
          <w:sz w:val="22"/>
          <w:szCs w:val="22"/>
        </w:rPr>
        <w:t xml:space="preserve"> </w:t>
      </w:r>
    </w:p>
    <w:p w14:paraId="593FC84C" w14:textId="77777777" w:rsidR="00784CDC" w:rsidRDefault="000A27FF" w:rsidP="00784CDC">
      <w:pPr>
        <w:spacing w:line="312" w:lineRule="atLeast"/>
        <w:textAlignment w:val="baseline"/>
        <w:rPr>
          <w:color w:val="FFFFFF"/>
          <w:sz w:val="22"/>
          <w:szCs w:val="22"/>
        </w:rPr>
      </w:pPr>
      <w:hyperlink r:id="rId33" w:tooltip="Renew Your Membership" w:history="1">
        <w:r w:rsidR="00784CDC">
          <w:rPr>
            <w:rStyle w:val="Hyperlink"/>
            <w:color w:val="FFFFFF"/>
            <w:sz w:val="22"/>
            <w:szCs w:val="22"/>
            <w:bdr w:val="none" w:sz="0" w:space="0" w:color="auto" w:frame="1"/>
          </w:rPr>
          <w:t>Renew Membership</w:t>
        </w:r>
      </w:hyperlink>
    </w:p>
    <w:p w14:paraId="60147D57" w14:textId="0C925213" w:rsidR="00784CDC" w:rsidRDefault="00784CDC" w:rsidP="00784CDC">
      <w:pPr>
        <w:spacing w:line="312" w:lineRule="atLeast"/>
        <w:textAlignment w:val="baseline"/>
        <w:rPr>
          <w:color w:val="FFFFFF"/>
          <w:sz w:val="22"/>
          <w:szCs w:val="22"/>
        </w:rPr>
      </w:pPr>
      <w:r>
        <w:rPr>
          <w:rStyle w:val="Strong"/>
          <w:color w:val="FFFFFF"/>
          <w:sz w:val="22"/>
          <w:szCs w:val="22"/>
          <w:bdr w:val="none" w:sz="0" w:space="0" w:color="auto" w:frame="1"/>
        </w:rPr>
        <w:t>S&amp; DATABASES</w:t>
      </w:r>
      <w:r>
        <w:rPr>
          <w:rStyle w:val="apple-converted-space"/>
          <w:color w:val="FFFFFF"/>
          <w:sz w:val="22"/>
          <w:szCs w:val="22"/>
        </w:rPr>
        <w:t> </w:t>
      </w:r>
      <w:r>
        <w:rPr>
          <w:color w:val="FFFFFF"/>
          <w:sz w:val="22"/>
          <w:szCs w:val="22"/>
        </w:rPr>
        <w:t> </w:t>
      </w:r>
    </w:p>
    <w:p w14:paraId="0D1951D8" w14:textId="77777777" w:rsidR="00784CDC" w:rsidRDefault="000A27FF" w:rsidP="00784CDC">
      <w:pPr>
        <w:spacing w:line="312" w:lineRule="atLeast"/>
        <w:textAlignment w:val="baseline"/>
        <w:rPr>
          <w:color w:val="FFFFFF"/>
          <w:sz w:val="22"/>
          <w:szCs w:val="22"/>
        </w:rPr>
      </w:pPr>
      <w:hyperlink r:id="rId34" w:tgtFrame="_parent" w:tooltip="APA Style" w:history="1">
        <w:r w:rsidR="00784CDC">
          <w:rPr>
            <w:rStyle w:val="Hyperlink"/>
            <w:color w:val="FFFFFF"/>
            <w:sz w:val="22"/>
            <w:szCs w:val="22"/>
            <w:bdr w:val="none" w:sz="0" w:space="0" w:color="auto" w:frame="1"/>
          </w:rPr>
          <w:t>APA Style</w:t>
        </w:r>
      </w:hyperlink>
    </w:p>
    <w:p w14:paraId="1F6579C7" w14:textId="77777777" w:rsidR="00784CDC" w:rsidRDefault="000A27FF" w:rsidP="00784CDC">
      <w:pPr>
        <w:spacing w:line="312" w:lineRule="atLeast"/>
        <w:textAlignment w:val="baseline"/>
        <w:rPr>
          <w:color w:val="FFFFFF"/>
          <w:sz w:val="22"/>
          <w:szCs w:val="22"/>
        </w:rPr>
      </w:pPr>
      <w:hyperlink r:id="rId35" w:tgtFrame="_parent" w:tooltip="APA and Affiliated Journals" w:history="1">
        <w:r w:rsidR="00784CDC">
          <w:rPr>
            <w:rStyle w:val="Hyperlink"/>
            <w:color w:val="FFFFFF"/>
            <w:sz w:val="22"/>
            <w:szCs w:val="22"/>
            <w:bdr w:val="none" w:sz="0" w:space="0" w:color="auto" w:frame="1"/>
          </w:rPr>
          <w:t>Journals</w:t>
        </w:r>
      </w:hyperlink>
    </w:p>
    <w:p w14:paraId="12FD8483" w14:textId="77777777" w:rsidR="00784CDC" w:rsidRDefault="000A27FF" w:rsidP="00784CDC">
      <w:pPr>
        <w:spacing w:line="312" w:lineRule="atLeast"/>
        <w:textAlignment w:val="baseline"/>
        <w:rPr>
          <w:color w:val="FFFFFF"/>
          <w:sz w:val="22"/>
          <w:szCs w:val="22"/>
        </w:rPr>
      </w:pPr>
      <w:hyperlink r:id="rId36" w:tooltip="APA Books" w:history="1">
        <w:r w:rsidR="00784CDC">
          <w:rPr>
            <w:rStyle w:val="Hyperlink"/>
            <w:color w:val="FFFFFF"/>
            <w:sz w:val="22"/>
            <w:szCs w:val="22"/>
            <w:bdr w:val="none" w:sz="0" w:space="0" w:color="auto" w:frame="1"/>
          </w:rPr>
          <w:t>Books</w:t>
        </w:r>
      </w:hyperlink>
    </w:p>
    <w:p w14:paraId="3F36A990" w14:textId="77777777" w:rsidR="00784CDC" w:rsidRDefault="00784CDC" w:rsidP="00784CDC">
      <w:pPr>
        <w:spacing w:line="312" w:lineRule="atLeast"/>
        <w:textAlignment w:val="baseline"/>
        <w:rPr>
          <w:color w:val="FFFFFF"/>
          <w:sz w:val="22"/>
          <w:szCs w:val="22"/>
        </w:rPr>
      </w:pPr>
      <w:r>
        <w:rPr>
          <w:rStyle w:val="Strong"/>
          <w:color w:val="FFFFFF"/>
          <w:sz w:val="22"/>
          <w:szCs w:val="22"/>
          <w:bdr w:val="none" w:sz="0" w:space="0" w:color="auto" w:frame="1"/>
        </w:rPr>
        <w:t>ABOUT APA</w:t>
      </w:r>
    </w:p>
    <w:p w14:paraId="2F13DA92" w14:textId="77777777" w:rsidR="00784CDC" w:rsidRDefault="000A27FF" w:rsidP="00784CDC">
      <w:pPr>
        <w:spacing w:line="312" w:lineRule="atLeast"/>
        <w:textAlignment w:val="baseline"/>
        <w:rPr>
          <w:color w:val="FFFFFF"/>
          <w:sz w:val="22"/>
          <w:szCs w:val="22"/>
        </w:rPr>
      </w:pPr>
      <w:hyperlink r:id="rId37" w:tooltip="APA Governance" w:history="1">
        <w:r w:rsidR="00784CDC">
          <w:rPr>
            <w:rStyle w:val="Hyperlink"/>
            <w:color w:val="FFFFFF"/>
            <w:sz w:val="22"/>
            <w:szCs w:val="22"/>
            <w:bdr w:val="none" w:sz="0" w:space="0" w:color="auto" w:frame="1"/>
          </w:rPr>
          <w:t>Governance</w:t>
        </w:r>
      </w:hyperlink>
    </w:p>
    <w:p w14:paraId="27B4E40A" w14:textId="77777777" w:rsidR="00784CDC" w:rsidRDefault="000A27FF" w:rsidP="00784CDC">
      <w:pPr>
        <w:spacing w:line="312" w:lineRule="atLeast"/>
        <w:textAlignment w:val="baseline"/>
        <w:rPr>
          <w:color w:val="FFFFFF"/>
          <w:sz w:val="22"/>
          <w:szCs w:val="22"/>
        </w:rPr>
      </w:pPr>
      <w:hyperlink r:id="rId38" w:tooltip="Directorates and Programs" w:history="1">
        <w:r w:rsidR="00784CDC">
          <w:rPr>
            <w:rStyle w:val="Hyperlink"/>
            <w:color w:val="FFFFFF"/>
            <w:sz w:val="22"/>
            <w:szCs w:val="22"/>
            <w:bdr w:val="none" w:sz="0" w:space="0" w:color="auto" w:frame="1"/>
          </w:rPr>
          <w:t>Directorates and Programs</w:t>
        </w:r>
      </w:hyperlink>
    </w:p>
    <w:p w14:paraId="619D14AB" w14:textId="77777777" w:rsidR="00784CDC" w:rsidRDefault="000A27FF" w:rsidP="00784CDC">
      <w:pPr>
        <w:spacing w:line="312" w:lineRule="atLeast"/>
        <w:textAlignment w:val="baseline"/>
        <w:rPr>
          <w:color w:val="FFFFFF"/>
          <w:sz w:val="22"/>
          <w:szCs w:val="22"/>
        </w:rPr>
      </w:pPr>
      <w:hyperlink r:id="rId39" w:tooltip="Policy Statements" w:history="1">
        <w:r w:rsidR="00784CDC">
          <w:rPr>
            <w:rStyle w:val="Hyperlink"/>
            <w:color w:val="FFFFFF"/>
            <w:sz w:val="22"/>
            <w:szCs w:val="22"/>
            <w:bdr w:val="none" w:sz="0" w:space="0" w:color="auto" w:frame="1"/>
          </w:rPr>
          <w:t>Policy Statements</w:t>
        </w:r>
      </w:hyperlink>
    </w:p>
    <w:p w14:paraId="622ED76F" w14:textId="77777777" w:rsidR="00784CDC" w:rsidRDefault="000A27FF" w:rsidP="00784CDC">
      <w:pPr>
        <w:spacing w:line="312" w:lineRule="atLeast"/>
        <w:textAlignment w:val="baseline"/>
        <w:rPr>
          <w:color w:val="FFFFFF"/>
          <w:sz w:val="22"/>
          <w:szCs w:val="22"/>
        </w:rPr>
      </w:pPr>
      <w:hyperlink r:id="rId40" w:tooltip="Press Room" w:history="1">
        <w:r w:rsidR="00784CDC">
          <w:rPr>
            <w:rStyle w:val="Hyperlink"/>
            <w:color w:val="FFFFFF"/>
            <w:sz w:val="22"/>
            <w:szCs w:val="22"/>
            <w:bdr w:val="none" w:sz="0" w:space="0" w:color="auto" w:frame="1"/>
          </w:rPr>
          <w:t>Press Room</w:t>
        </w:r>
      </w:hyperlink>
    </w:p>
    <w:p w14:paraId="3A0BAC12" w14:textId="77777777" w:rsidR="00784CDC" w:rsidRDefault="000A27FF" w:rsidP="00784CDC">
      <w:pPr>
        <w:spacing w:line="312" w:lineRule="atLeast"/>
        <w:textAlignment w:val="baseline"/>
        <w:rPr>
          <w:color w:val="FFFFFF"/>
          <w:sz w:val="22"/>
          <w:szCs w:val="22"/>
        </w:rPr>
      </w:pPr>
      <w:hyperlink r:id="rId41" w:tooltip="Advertise with APA" w:history="1">
        <w:r w:rsidR="00784CDC">
          <w:rPr>
            <w:rStyle w:val="Hyperlink"/>
            <w:color w:val="FFFFFF"/>
            <w:sz w:val="22"/>
            <w:szCs w:val="22"/>
            <w:bdr w:val="none" w:sz="0" w:space="0" w:color="auto" w:frame="1"/>
          </w:rPr>
          <w:t>Advertise with Us</w:t>
        </w:r>
      </w:hyperlink>
    </w:p>
    <w:p w14:paraId="6CD4F3D8" w14:textId="77777777" w:rsidR="00784CDC" w:rsidRDefault="000A27FF" w:rsidP="00784CDC">
      <w:pPr>
        <w:spacing w:line="312" w:lineRule="atLeast"/>
        <w:textAlignment w:val="baseline"/>
        <w:rPr>
          <w:color w:val="FFFFFF"/>
          <w:sz w:val="22"/>
          <w:szCs w:val="22"/>
        </w:rPr>
      </w:pPr>
      <w:hyperlink r:id="rId42" w:tooltip="Corporate Supporters" w:history="1">
        <w:r w:rsidR="00784CDC">
          <w:rPr>
            <w:rStyle w:val="Hyperlink"/>
            <w:color w:val="FFFFFF"/>
            <w:sz w:val="22"/>
            <w:szCs w:val="22"/>
            <w:bdr w:val="none" w:sz="0" w:space="0" w:color="auto" w:frame="1"/>
          </w:rPr>
          <w:t>Corporate Supporters</w:t>
        </w:r>
      </w:hyperlink>
    </w:p>
    <w:p w14:paraId="409BA658" w14:textId="77777777" w:rsidR="00784CDC" w:rsidRDefault="000A27FF" w:rsidP="00784CDC">
      <w:pPr>
        <w:spacing w:line="312" w:lineRule="atLeast"/>
        <w:textAlignment w:val="baseline"/>
        <w:rPr>
          <w:color w:val="FFFFFF"/>
          <w:sz w:val="22"/>
          <w:szCs w:val="22"/>
        </w:rPr>
      </w:pPr>
      <w:hyperlink r:id="rId43" w:tooltip="Jobs at APA" w:history="1">
        <w:r w:rsidR="00784CDC">
          <w:rPr>
            <w:rStyle w:val="Hyperlink"/>
            <w:color w:val="FFFFFF"/>
            <w:sz w:val="22"/>
            <w:szCs w:val="22"/>
            <w:bdr w:val="none" w:sz="0" w:space="0" w:color="auto" w:frame="1"/>
          </w:rPr>
          <w:t>Work at APA</w:t>
        </w:r>
      </w:hyperlink>
    </w:p>
    <w:p w14:paraId="2E4967FE" w14:textId="77777777" w:rsidR="00784CDC" w:rsidRDefault="000A27FF" w:rsidP="00784CDC">
      <w:pPr>
        <w:spacing w:line="312" w:lineRule="atLeast"/>
        <w:textAlignment w:val="baseline"/>
        <w:rPr>
          <w:color w:val="FFFFFF"/>
          <w:sz w:val="22"/>
          <w:szCs w:val="22"/>
        </w:rPr>
      </w:pPr>
      <w:hyperlink r:id="rId44" w:tooltip="Contact APA" w:history="1">
        <w:r w:rsidR="00784CDC">
          <w:rPr>
            <w:rStyle w:val="Hyperlink"/>
            <w:color w:val="FFFFFF"/>
            <w:sz w:val="22"/>
            <w:szCs w:val="22"/>
            <w:bdr w:val="none" w:sz="0" w:space="0" w:color="auto" w:frame="1"/>
          </w:rPr>
          <w:t>Contact Us</w:t>
        </w:r>
      </w:hyperlink>
    </w:p>
    <w:p w14:paraId="45ED8C02" w14:textId="53965548" w:rsidR="00784CDC" w:rsidRDefault="00784CDC" w:rsidP="00784CDC">
      <w:pPr>
        <w:spacing w:line="312" w:lineRule="atLeast"/>
        <w:textAlignment w:val="baseline"/>
        <w:rPr>
          <w:rStyle w:val="Hyperlink"/>
          <w:color w:val="005499"/>
          <w:sz w:val="22"/>
          <w:szCs w:val="22"/>
          <w:bdr w:val="none" w:sz="0" w:space="0" w:color="auto" w:frame="1"/>
        </w:rPr>
      </w:pPr>
      <w:r>
        <w:rPr>
          <w:sz w:val="22"/>
          <w:szCs w:val="22"/>
        </w:rPr>
        <w:fldChar w:fldCharType="begin"/>
      </w:r>
      <w:r>
        <w:rPr>
          <w:sz w:val="22"/>
          <w:szCs w:val="22"/>
        </w:rPr>
        <w:instrText xml:space="preserve"> HYPERLINK "http://www.twitter.com/apa" \o "Follow us on Twitter" \t "_blank" </w:instrText>
      </w:r>
      <w:r>
        <w:rPr>
          <w:sz w:val="22"/>
          <w:szCs w:val="22"/>
        </w:rPr>
        <w:fldChar w:fldCharType="separate"/>
      </w:r>
    </w:p>
    <w:p w14:paraId="4520FA2C" w14:textId="77777777" w:rsidR="00784CDC" w:rsidRDefault="00784CDC" w:rsidP="00784CDC">
      <w:pPr>
        <w:spacing w:line="312" w:lineRule="atLeast"/>
        <w:textAlignment w:val="baseline"/>
        <w:rPr>
          <w:rStyle w:val="Hyperlink"/>
          <w:color w:val="005499"/>
          <w:sz w:val="22"/>
          <w:szCs w:val="22"/>
          <w:bdr w:val="none" w:sz="0" w:space="0" w:color="auto" w:frame="1"/>
        </w:rPr>
      </w:pPr>
      <w:r>
        <w:rPr>
          <w:sz w:val="22"/>
          <w:szCs w:val="22"/>
        </w:rPr>
        <w:fldChar w:fldCharType="end"/>
      </w:r>
      <w:r>
        <w:rPr>
          <w:sz w:val="22"/>
          <w:szCs w:val="22"/>
        </w:rPr>
        <w:fldChar w:fldCharType="begin"/>
      </w:r>
      <w:r>
        <w:rPr>
          <w:sz w:val="22"/>
          <w:szCs w:val="22"/>
        </w:rPr>
        <w:instrText xml:space="preserve"> HYPERLINK "http://www.linkedin.com/company/american-psychological-association" \o "Join us on LinkedIn" \t "_blank" </w:instrText>
      </w:r>
      <w:r>
        <w:rPr>
          <w:sz w:val="22"/>
          <w:szCs w:val="22"/>
        </w:rPr>
        <w:fldChar w:fldCharType="separate"/>
      </w:r>
    </w:p>
    <w:p w14:paraId="1D2A54D6" w14:textId="77777777" w:rsidR="00784CDC" w:rsidRDefault="00784CDC" w:rsidP="00784CDC">
      <w:pPr>
        <w:spacing w:line="312" w:lineRule="atLeast"/>
        <w:textAlignment w:val="baseline"/>
        <w:rPr>
          <w:rStyle w:val="Hyperlink"/>
          <w:color w:val="005499"/>
          <w:sz w:val="22"/>
          <w:szCs w:val="22"/>
          <w:bdr w:val="none" w:sz="0" w:space="0" w:color="auto" w:frame="1"/>
        </w:rPr>
      </w:pPr>
      <w:r>
        <w:rPr>
          <w:sz w:val="22"/>
          <w:szCs w:val="22"/>
        </w:rPr>
        <w:fldChar w:fldCharType="end"/>
      </w:r>
      <w:r>
        <w:rPr>
          <w:sz w:val="22"/>
          <w:szCs w:val="22"/>
        </w:rPr>
        <w:fldChar w:fldCharType="begin"/>
      </w:r>
      <w:r>
        <w:rPr>
          <w:sz w:val="22"/>
          <w:szCs w:val="22"/>
        </w:rPr>
        <w:instrText xml:space="preserve"> HYPERLINK "http://www.youtube.com/theapavideo" \o "Videos from APA on YouTube" \t "_blank" </w:instrText>
      </w:r>
      <w:r>
        <w:rPr>
          <w:sz w:val="22"/>
          <w:szCs w:val="22"/>
        </w:rPr>
        <w:fldChar w:fldCharType="separate"/>
      </w:r>
    </w:p>
    <w:p w14:paraId="7C0549F7" w14:textId="77777777" w:rsidR="00784CDC" w:rsidRDefault="00784CDC" w:rsidP="00784CDC">
      <w:pPr>
        <w:spacing w:line="312" w:lineRule="atLeast"/>
        <w:textAlignment w:val="baseline"/>
        <w:rPr>
          <w:rStyle w:val="Hyperlink"/>
          <w:color w:val="005499"/>
          <w:sz w:val="22"/>
          <w:szCs w:val="22"/>
          <w:bdr w:val="none" w:sz="0" w:space="0" w:color="auto" w:frame="1"/>
        </w:rPr>
      </w:pPr>
      <w:r>
        <w:rPr>
          <w:sz w:val="22"/>
          <w:szCs w:val="22"/>
        </w:rPr>
        <w:fldChar w:fldCharType="end"/>
      </w:r>
      <w:r>
        <w:rPr>
          <w:sz w:val="22"/>
          <w:szCs w:val="22"/>
        </w:rPr>
        <w:fldChar w:fldCharType="begin"/>
      </w:r>
      <w:r>
        <w:rPr>
          <w:sz w:val="22"/>
          <w:szCs w:val="22"/>
        </w:rPr>
        <w:instrText xml:space="preserve"> HYPERLINK "https://www.apa.org/rss/index" \o "RSS Feeds" \t "_blank" </w:instrText>
      </w:r>
      <w:r>
        <w:rPr>
          <w:sz w:val="22"/>
          <w:szCs w:val="22"/>
        </w:rPr>
        <w:fldChar w:fldCharType="separate"/>
      </w:r>
    </w:p>
    <w:p w14:paraId="71F379B8" w14:textId="77777777" w:rsidR="00784CDC" w:rsidRDefault="00784CDC" w:rsidP="00784CDC">
      <w:pPr>
        <w:spacing w:line="312" w:lineRule="atLeast"/>
        <w:textAlignment w:val="baseline"/>
      </w:pPr>
      <w:r>
        <w:rPr>
          <w:sz w:val="22"/>
          <w:szCs w:val="22"/>
        </w:rPr>
        <w:fldChar w:fldCharType="end"/>
      </w:r>
    </w:p>
    <w:p w14:paraId="5680C0AA" w14:textId="2F6E2154" w:rsidR="00784CDC" w:rsidRDefault="00784CDC" w:rsidP="00784CDC">
      <w:pPr>
        <w:spacing w:line="312" w:lineRule="atLeast"/>
        <w:textAlignment w:val="baseline"/>
        <w:rPr>
          <w:sz w:val="22"/>
          <w:szCs w:val="22"/>
        </w:rPr>
      </w:pPr>
      <w:r>
        <w:rPr>
          <w:sz w:val="22"/>
          <w:szCs w:val="22"/>
        </w:rPr>
        <w:br/>
      </w:r>
      <w:bookmarkStart w:id="0" w:name="_GoBack"/>
      <w:bookmarkEnd w:id="0"/>
    </w:p>
    <w:p w14:paraId="246C279B" w14:textId="0D5FCDFD" w:rsidR="00784CDC" w:rsidRDefault="00784CDC" w:rsidP="00784CDC">
      <w:pPr>
        <w:spacing w:line="312" w:lineRule="atLeast"/>
        <w:textAlignment w:val="baseline"/>
        <w:rPr>
          <w:sz w:val="22"/>
          <w:szCs w:val="22"/>
        </w:rPr>
      </w:pPr>
    </w:p>
    <w:p w14:paraId="4F2F23E9" w14:textId="77777777" w:rsidR="00784CDC" w:rsidRDefault="00784CDC"/>
    <w:sectPr w:rsidR="00784CDC" w:rsidSect="00395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system-fon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32A8E"/>
    <w:multiLevelType w:val="multilevel"/>
    <w:tmpl w:val="733A0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60F73"/>
    <w:multiLevelType w:val="multilevel"/>
    <w:tmpl w:val="B89C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FE0036"/>
    <w:multiLevelType w:val="multilevel"/>
    <w:tmpl w:val="84F42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AF4289"/>
    <w:multiLevelType w:val="multilevel"/>
    <w:tmpl w:val="64E04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8A0F12"/>
    <w:multiLevelType w:val="multilevel"/>
    <w:tmpl w:val="C4B0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D63EBE"/>
    <w:multiLevelType w:val="multilevel"/>
    <w:tmpl w:val="8200B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F64A8D"/>
    <w:multiLevelType w:val="multilevel"/>
    <w:tmpl w:val="8B8C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E75"/>
    <w:rsid w:val="00092EE3"/>
    <w:rsid w:val="000A27FF"/>
    <w:rsid w:val="000A779D"/>
    <w:rsid w:val="002004B4"/>
    <w:rsid w:val="002225E4"/>
    <w:rsid w:val="00395E17"/>
    <w:rsid w:val="003A1617"/>
    <w:rsid w:val="004C5EFB"/>
    <w:rsid w:val="004E0A83"/>
    <w:rsid w:val="0058797C"/>
    <w:rsid w:val="005E41DD"/>
    <w:rsid w:val="00784CDC"/>
    <w:rsid w:val="00804916"/>
    <w:rsid w:val="00953DE1"/>
    <w:rsid w:val="009B58C8"/>
    <w:rsid w:val="00A9177E"/>
    <w:rsid w:val="00AA26C8"/>
    <w:rsid w:val="00AD4F49"/>
    <w:rsid w:val="00D04DCF"/>
    <w:rsid w:val="00F14E75"/>
    <w:rsid w:val="00F20927"/>
    <w:rsid w:val="00F80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937C5"/>
  <w15:chartTrackingRefBased/>
  <w15:docId w15:val="{157C26D3-9E12-5841-90A7-FFA78ED0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53DE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53DE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84CD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DE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3DE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53DE1"/>
    <w:rPr>
      <w:color w:val="0000FF"/>
      <w:u w:val="single"/>
    </w:rPr>
  </w:style>
  <w:style w:type="character" w:customStyle="1" w:styleId="apple-converted-space">
    <w:name w:val="apple-converted-space"/>
    <w:basedOn w:val="DefaultParagraphFont"/>
    <w:rsid w:val="00953DE1"/>
  </w:style>
  <w:style w:type="paragraph" w:styleId="NormalWeb">
    <w:name w:val="Normal (Web)"/>
    <w:basedOn w:val="Normal"/>
    <w:uiPriority w:val="99"/>
    <w:unhideWhenUsed/>
    <w:rsid w:val="00953DE1"/>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784CDC"/>
    <w:rPr>
      <w:rFonts w:asciiTheme="majorHAnsi" w:eastAsiaTheme="majorEastAsia" w:hAnsiTheme="majorHAnsi" w:cstheme="majorBidi"/>
      <w:color w:val="1F3763" w:themeColor="accent1" w:themeShade="7F"/>
    </w:rPr>
  </w:style>
  <w:style w:type="character" w:customStyle="1" w:styleId="cc-message">
    <w:name w:val="cc-message"/>
    <w:basedOn w:val="DefaultParagraphFont"/>
    <w:rsid w:val="00784CDC"/>
  </w:style>
  <w:style w:type="paragraph" w:customStyle="1" w:styleId="first">
    <w:name w:val="first"/>
    <w:basedOn w:val="Normal"/>
    <w:rsid w:val="00784CDC"/>
    <w:pPr>
      <w:spacing w:before="100" w:beforeAutospacing="1" w:after="100" w:afterAutospacing="1"/>
    </w:pPr>
    <w:rPr>
      <w:rFonts w:ascii="Times New Roman" w:eastAsia="Times New Roman" w:hAnsi="Times New Roman" w:cs="Times New Roman"/>
    </w:rPr>
  </w:style>
  <w:style w:type="character" w:customStyle="1" w:styleId="breadcrumb-sep">
    <w:name w:val="breadcrumb-sep"/>
    <w:basedOn w:val="DefaultParagraphFont"/>
    <w:rsid w:val="00784CDC"/>
  </w:style>
  <w:style w:type="character" w:styleId="Strong">
    <w:name w:val="Strong"/>
    <w:basedOn w:val="DefaultParagraphFont"/>
    <w:uiPriority w:val="22"/>
    <w:qFormat/>
    <w:rsid w:val="00784CDC"/>
    <w:rPr>
      <w:b/>
      <w:bCs/>
    </w:rPr>
  </w:style>
  <w:style w:type="character" w:styleId="Emphasis">
    <w:name w:val="Emphasis"/>
    <w:basedOn w:val="DefaultParagraphFont"/>
    <w:uiPriority w:val="20"/>
    <w:qFormat/>
    <w:rsid w:val="00784CDC"/>
    <w:rPr>
      <w:i/>
      <w:iCs/>
    </w:rPr>
  </w:style>
  <w:style w:type="character" w:styleId="FollowedHyperlink">
    <w:name w:val="FollowedHyperlink"/>
    <w:basedOn w:val="DefaultParagraphFont"/>
    <w:uiPriority w:val="99"/>
    <w:semiHidden/>
    <w:unhideWhenUsed/>
    <w:rsid w:val="00784C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51097">
      <w:bodyDiv w:val="1"/>
      <w:marLeft w:val="0"/>
      <w:marRight w:val="0"/>
      <w:marTop w:val="0"/>
      <w:marBottom w:val="0"/>
      <w:divBdr>
        <w:top w:val="none" w:sz="0" w:space="0" w:color="auto"/>
        <w:left w:val="none" w:sz="0" w:space="0" w:color="auto"/>
        <w:bottom w:val="none" w:sz="0" w:space="0" w:color="auto"/>
        <w:right w:val="none" w:sz="0" w:space="0" w:color="auto"/>
      </w:divBdr>
      <w:divsChild>
        <w:div w:id="525799979">
          <w:marLeft w:val="0"/>
          <w:marRight w:val="0"/>
          <w:marTop w:val="0"/>
          <w:marBottom w:val="0"/>
          <w:divBdr>
            <w:top w:val="none" w:sz="0" w:space="0" w:color="auto"/>
            <w:left w:val="none" w:sz="0" w:space="0" w:color="auto"/>
            <w:bottom w:val="none" w:sz="0" w:space="0" w:color="auto"/>
            <w:right w:val="none" w:sz="0" w:space="0" w:color="auto"/>
          </w:divBdr>
          <w:divsChild>
            <w:div w:id="2110612925">
              <w:marLeft w:val="0"/>
              <w:marRight w:val="0"/>
              <w:marTop w:val="0"/>
              <w:marBottom w:val="0"/>
              <w:divBdr>
                <w:top w:val="none" w:sz="0" w:space="0" w:color="auto"/>
                <w:left w:val="none" w:sz="0" w:space="0" w:color="auto"/>
                <w:bottom w:val="none" w:sz="0" w:space="0" w:color="auto"/>
                <w:right w:val="none" w:sz="0" w:space="0" w:color="auto"/>
              </w:divBdr>
            </w:div>
          </w:divsChild>
        </w:div>
        <w:div w:id="1072389784">
          <w:marLeft w:val="0"/>
          <w:marRight w:val="0"/>
          <w:marTop w:val="0"/>
          <w:marBottom w:val="0"/>
          <w:divBdr>
            <w:top w:val="none" w:sz="0" w:space="0" w:color="auto"/>
            <w:left w:val="none" w:sz="0" w:space="0" w:color="auto"/>
            <w:bottom w:val="none" w:sz="0" w:space="0" w:color="auto"/>
            <w:right w:val="none" w:sz="0" w:space="0" w:color="auto"/>
          </w:divBdr>
          <w:divsChild>
            <w:div w:id="1964072402">
              <w:marLeft w:val="0"/>
              <w:marRight w:val="0"/>
              <w:marTop w:val="0"/>
              <w:marBottom w:val="0"/>
              <w:divBdr>
                <w:top w:val="none" w:sz="0" w:space="0" w:color="auto"/>
                <w:left w:val="none" w:sz="0" w:space="0" w:color="auto"/>
                <w:bottom w:val="none" w:sz="0" w:space="0" w:color="auto"/>
                <w:right w:val="none" w:sz="0" w:space="0" w:color="auto"/>
              </w:divBdr>
              <w:divsChild>
                <w:div w:id="1154418918">
                  <w:marLeft w:val="0"/>
                  <w:marRight w:val="0"/>
                  <w:marTop w:val="0"/>
                  <w:marBottom w:val="0"/>
                  <w:divBdr>
                    <w:top w:val="none" w:sz="0" w:space="0" w:color="auto"/>
                    <w:left w:val="none" w:sz="0" w:space="0" w:color="auto"/>
                    <w:bottom w:val="none" w:sz="0" w:space="0" w:color="auto"/>
                    <w:right w:val="none" w:sz="0" w:space="0" w:color="auto"/>
                  </w:divBdr>
                  <w:divsChild>
                    <w:div w:id="19579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19700">
              <w:marLeft w:val="0"/>
              <w:marRight w:val="0"/>
              <w:marTop w:val="0"/>
              <w:marBottom w:val="0"/>
              <w:divBdr>
                <w:top w:val="none" w:sz="0" w:space="0" w:color="auto"/>
                <w:left w:val="none" w:sz="0" w:space="0" w:color="auto"/>
                <w:bottom w:val="none" w:sz="0" w:space="0" w:color="auto"/>
                <w:right w:val="none" w:sz="0" w:space="0" w:color="auto"/>
              </w:divBdr>
              <w:divsChild>
                <w:div w:id="1412703820">
                  <w:marLeft w:val="0"/>
                  <w:marRight w:val="0"/>
                  <w:marTop w:val="0"/>
                  <w:marBottom w:val="0"/>
                  <w:divBdr>
                    <w:top w:val="none" w:sz="0" w:space="0" w:color="auto"/>
                    <w:left w:val="none" w:sz="0" w:space="0" w:color="auto"/>
                    <w:bottom w:val="none" w:sz="0" w:space="0" w:color="auto"/>
                    <w:right w:val="none" w:sz="0" w:space="0" w:color="auto"/>
                  </w:divBdr>
                </w:div>
                <w:div w:id="1218973522">
                  <w:marLeft w:val="0"/>
                  <w:marRight w:val="0"/>
                  <w:marTop w:val="0"/>
                  <w:marBottom w:val="0"/>
                  <w:divBdr>
                    <w:top w:val="none" w:sz="0" w:space="0" w:color="auto"/>
                    <w:left w:val="none" w:sz="0" w:space="0" w:color="auto"/>
                    <w:bottom w:val="none" w:sz="0" w:space="0" w:color="auto"/>
                    <w:right w:val="none" w:sz="0" w:space="0" w:color="auto"/>
                  </w:divBdr>
                </w:div>
              </w:divsChild>
            </w:div>
            <w:div w:id="1676804623">
              <w:marLeft w:val="0"/>
              <w:marRight w:val="0"/>
              <w:marTop w:val="0"/>
              <w:marBottom w:val="0"/>
              <w:divBdr>
                <w:top w:val="none" w:sz="0" w:space="0" w:color="auto"/>
                <w:left w:val="none" w:sz="0" w:space="0" w:color="auto"/>
                <w:bottom w:val="none" w:sz="0" w:space="0" w:color="auto"/>
                <w:right w:val="none" w:sz="0" w:space="0" w:color="auto"/>
              </w:divBdr>
            </w:div>
            <w:div w:id="1523981639">
              <w:marLeft w:val="0"/>
              <w:marRight w:val="0"/>
              <w:marTop w:val="0"/>
              <w:marBottom w:val="0"/>
              <w:divBdr>
                <w:top w:val="none" w:sz="0" w:space="0" w:color="auto"/>
                <w:left w:val="none" w:sz="0" w:space="0" w:color="auto"/>
                <w:bottom w:val="none" w:sz="0" w:space="0" w:color="auto"/>
                <w:right w:val="none" w:sz="0" w:space="0" w:color="auto"/>
              </w:divBdr>
              <w:divsChild>
                <w:div w:id="605305346">
                  <w:marLeft w:val="0"/>
                  <w:marRight w:val="0"/>
                  <w:marTop w:val="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sChild>
                        <w:div w:id="29913710">
                          <w:marLeft w:val="0"/>
                          <w:marRight w:val="0"/>
                          <w:marTop w:val="0"/>
                          <w:marBottom w:val="300"/>
                          <w:divBdr>
                            <w:top w:val="single" w:sz="2" w:space="0" w:color="999999"/>
                            <w:left w:val="none" w:sz="0" w:space="0" w:color="auto"/>
                            <w:bottom w:val="none" w:sz="0" w:space="0" w:color="auto"/>
                            <w:right w:val="none" w:sz="0" w:space="0" w:color="auto"/>
                          </w:divBdr>
                        </w:div>
                        <w:div w:id="181015709">
                          <w:marLeft w:val="0"/>
                          <w:marRight w:val="0"/>
                          <w:marTop w:val="0"/>
                          <w:marBottom w:val="150"/>
                          <w:divBdr>
                            <w:top w:val="none" w:sz="0" w:space="0" w:color="auto"/>
                            <w:left w:val="none" w:sz="0" w:space="0" w:color="auto"/>
                            <w:bottom w:val="none" w:sz="0" w:space="0" w:color="auto"/>
                            <w:right w:val="none" w:sz="0" w:space="0" w:color="auto"/>
                          </w:divBdr>
                        </w:div>
                        <w:div w:id="1542980228">
                          <w:marLeft w:val="0"/>
                          <w:marRight w:val="0"/>
                          <w:marTop w:val="75"/>
                          <w:marBottom w:val="150"/>
                          <w:divBdr>
                            <w:top w:val="none" w:sz="0" w:space="0" w:color="auto"/>
                            <w:left w:val="none" w:sz="0" w:space="0" w:color="auto"/>
                            <w:bottom w:val="none" w:sz="0" w:space="0" w:color="auto"/>
                            <w:right w:val="none" w:sz="0" w:space="0" w:color="auto"/>
                          </w:divBdr>
                          <w:divsChild>
                            <w:div w:id="1438869333">
                              <w:marLeft w:val="0"/>
                              <w:marRight w:val="0"/>
                              <w:marTop w:val="0"/>
                              <w:marBottom w:val="0"/>
                              <w:divBdr>
                                <w:top w:val="none" w:sz="0" w:space="0" w:color="auto"/>
                                <w:left w:val="none" w:sz="0" w:space="0" w:color="auto"/>
                                <w:bottom w:val="none" w:sz="0" w:space="0" w:color="auto"/>
                                <w:right w:val="none" w:sz="0" w:space="0" w:color="auto"/>
                              </w:divBdr>
                            </w:div>
                          </w:divsChild>
                        </w:div>
                        <w:div w:id="533687651">
                          <w:marLeft w:val="0"/>
                          <w:marRight w:val="0"/>
                          <w:marTop w:val="75"/>
                          <w:marBottom w:val="150"/>
                          <w:divBdr>
                            <w:top w:val="none" w:sz="0" w:space="0" w:color="auto"/>
                            <w:left w:val="none" w:sz="0" w:space="0" w:color="auto"/>
                            <w:bottom w:val="none" w:sz="0" w:space="0" w:color="auto"/>
                            <w:right w:val="none" w:sz="0" w:space="0" w:color="auto"/>
                          </w:divBdr>
                          <w:divsChild>
                            <w:div w:id="2004428897">
                              <w:marLeft w:val="0"/>
                              <w:marRight w:val="0"/>
                              <w:marTop w:val="0"/>
                              <w:marBottom w:val="0"/>
                              <w:divBdr>
                                <w:top w:val="none" w:sz="0" w:space="0" w:color="auto"/>
                                <w:left w:val="none" w:sz="0" w:space="0" w:color="auto"/>
                                <w:bottom w:val="none" w:sz="0" w:space="0" w:color="auto"/>
                                <w:right w:val="none" w:sz="0" w:space="0" w:color="auto"/>
                              </w:divBdr>
                            </w:div>
                          </w:divsChild>
                        </w:div>
                        <w:div w:id="469638132">
                          <w:marLeft w:val="0"/>
                          <w:marRight w:val="0"/>
                          <w:marTop w:val="75"/>
                          <w:marBottom w:val="150"/>
                          <w:divBdr>
                            <w:top w:val="none" w:sz="0" w:space="0" w:color="auto"/>
                            <w:left w:val="none" w:sz="0" w:space="0" w:color="auto"/>
                            <w:bottom w:val="none" w:sz="0" w:space="0" w:color="auto"/>
                            <w:right w:val="none" w:sz="0" w:space="0" w:color="auto"/>
                          </w:divBdr>
                          <w:divsChild>
                            <w:div w:id="143473442">
                              <w:marLeft w:val="0"/>
                              <w:marRight w:val="0"/>
                              <w:marTop w:val="0"/>
                              <w:marBottom w:val="0"/>
                              <w:divBdr>
                                <w:top w:val="none" w:sz="0" w:space="0" w:color="auto"/>
                                <w:left w:val="none" w:sz="0" w:space="0" w:color="auto"/>
                                <w:bottom w:val="none" w:sz="0" w:space="0" w:color="auto"/>
                                <w:right w:val="none" w:sz="0" w:space="0" w:color="auto"/>
                              </w:divBdr>
                            </w:div>
                          </w:divsChild>
                        </w:div>
                        <w:div w:id="1782845820">
                          <w:marLeft w:val="0"/>
                          <w:marRight w:val="0"/>
                          <w:marTop w:val="75"/>
                          <w:marBottom w:val="150"/>
                          <w:divBdr>
                            <w:top w:val="none" w:sz="0" w:space="0" w:color="auto"/>
                            <w:left w:val="none" w:sz="0" w:space="0" w:color="auto"/>
                            <w:bottom w:val="none" w:sz="0" w:space="0" w:color="auto"/>
                            <w:right w:val="none" w:sz="0" w:space="0" w:color="auto"/>
                          </w:divBdr>
                          <w:divsChild>
                            <w:div w:id="1790126382">
                              <w:marLeft w:val="0"/>
                              <w:marRight w:val="0"/>
                              <w:marTop w:val="0"/>
                              <w:marBottom w:val="0"/>
                              <w:divBdr>
                                <w:top w:val="none" w:sz="0" w:space="0" w:color="auto"/>
                                <w:left w:val="none" w:sz="0" w:space="0" w:color="auto"/>
                                <w:bottom w:val="none" w:sz="0" w:space="0" w:color="auto"/>
                                <w:right w:val="none" w:sz="0" w:space="0" w:color="auto"/>
                              </w:divBdr>
                            </w:div>
                          </w:divsChild>
                        </w:div>
                        <w:div w:id="182328963">
                          <w:marLeft w:val="0"/>
                          <w:marRight w:val="0"/>
                          <w:marTop w:val="75"/>
                          <w:marBottom w:val="150"/>
                          <w:divBdr>
                            <w:top w:val="none" w:sz="0" w:space="0" w:color="auto"/>
                            <w:left w:val="none" w:sz="0" w:space="0" w:color="auto"/>
                            <w:bottom w:val="none" w:sz="0" w:space="0" w:color="auto"/>
                            <w:right w:val="none" w:sz="0" w:space="0" w:color="auto"/>
                          </w:divBdr>
                          <w:divsChild>
                            <w:div w:id="1087767519">
                              <w:marLeft w:val="0"/>
                              <w:marRight w:val="0"/>
                              <w:marTop w:val="0"/>
                              <w:marBottom w:val="0"/>
                              <w:divBdr>
                                <w:top w:val="none" w:sz="0" w:space="0" w:color="auto"/>
                                <w:left w:val="none" w:sz="0" w:space="0" w:color="auto"/>
                                <w:bottom w:val="none" w:sz="0" w:space="0" w:color="auto"/>
                                <w:right w:val="none" w:sz="0" w:space="0" w:color="auto"/>
                              </w:divBdr>
                            </w:div>
                          </w:divsChild>
                        </w:div>
                        <w:div w:id="1880435157">
                          <w:marLeft w:val="0"/>
                          <w:marRight w:val="0"/>
                          <w:marTop w:val="75"/>
                          <w:marBottom w:val="150"/>
                          <w:divBdr>
                            <w:top w:val="none" w:sz="0" w:space="0" w:color="auto"/>
                            <w:left w:val="none" w:sz="0" w:space="0" w:color="auto"/>
                            <w:bottom w:val="none" w:sz="0" w:space="0" w:color="auto"/>
                            <w:right w:val="none" w:sz="0" w:space="0" w:color="auto"/>
                          </w:divBdr>
                          <w:divsChild>
                            <w:div w:id="1510559896">
                              <w:marLeft w:val="0"/>
                              <w:marRight w:val="0"/>
                              <w:marTop w:val="0"/>
                              <w:marBottom w:val="0"/>
                              <w:divBdr>
                                <w:top w:val="none" w:sz="0" w:space="0" w:color="auto"/>
                                <w:left w:val="none" w:sz="0" w:space="0" w:color="auto"/>
                                <w:bottom w:val="none" w:sz="0" w:space="0" w:color="auto"/>
                                <w:right w:val="none" w:sz="0" w:space="0" w:color="auto"/>
                              </w:divBdr>
                            </w:div>
                          </w:divsChild>
                        </w:div>
                        <w:div w:id="2039886834">
                          <w:marLeft w:val="272"/>
                          <w:marRight w:val="272"/>
                          <w:marTop w:val="0"/>
                          <w:marBottom w:val="150"/>
                          <w:divBdr>
                            <w:top w:val="none" w:sz="0" w:space="0" w:color="auto"/>
                            <w:left w:val="none" w:sz="0" w:space="0" w:color="auto"/>
                            <w:bottom w:val="none" w:sz="0" w:space="0" w:color="auto"/>
                            <w:right w:val="none" w:sz="0" w:space="0" w:color="auto"/>
                          </w:divBdr>
                        </w:div>
                        <w:div w:id="1338267193">
                          <w:marLeft w:val="272"/>
                          <w:marRight w:val="272"/>
                          <w:marTop w:val="0"/>
                          <w:marBottom w:val="150"/>
                          <w:divBdr>
                            <w:top w:val="none" w:sz="0" w:space="0" w:color="auto"/>
                            <w:left w:val="none" w:sz="0" w:space="0" w:color="auto"/>
                            <w:bottom w:val="none" w:sz="0" w:space="0" w:color="auto"/>
                            <w:right w:val="none" w:sz="0" w:space="0" w:color="auto"/>
                          </w:divBdr>
                          <w:divsChild>
                            <w:div w:id="1596205147">
                              <w:marLeft w:val="0"/>
                              <w:marRight w:val="0"/>
                              <w:marTop w:val="0"/>
                              <w:marBottom w:val="0"/>
                              <w:divBdr>
                                <w:top w:val="none" w:sz="0" w:space="0" w:color="auto"/>
                                <w:left w:val="none" w:sz="0" w:space="0" w:color="auto"/>
                                <w:bottom w:val="none" w:sz="0" w:space="0" w:color="auto"/>
                                <w:right w:val="none" w:sz="0" w:space="0" w:color="auto"/>
                              </w:divBdr>
                            </w:div>
                          </w:divsChild>
                        </w:div>
                        <w:div w:id="1934388590">
                          <w:marLeft w:val="272"/>
                          <w:marRight w:val="272"/>
                          <w:marTop w:val="0"/>
                          <w:marBottom w:val="150"/>
                          <w:divBdr>
                            <w:top w:val="none" w:sz="0" w:space="0" w:color="auto"/>
                            <w:left w:val="none" w:sz="0" w:space="0" w:color="auto"/>
                            <w:bottom w:val="none" w:sz="0" w:space="0" w:color="auto"/>
                            <w:right w:val="none" w:sz="0" w:space="0" w:color="auto"/>
                          </w:divBdr>
                          <w:divsChild>
                            <w:div w:id="15830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16261">
                  <w:marLeft w:val="0"/>
                  <w:marRight w:val="0"/>
                  <w:marTop w:val="0"/>
                  <w:marBottom w:val="0"/>
                  <w:divBdr>
                    <w:top w:val="none" w:sz="0" w:space="0" w:color="auto"/>
                    <w:left w:val="none" w:sz="0" w:space="0" w:color="auto"/>
                    <w:bottom w:val="none" w:sz="0" w:space="0" w:color="auto"/>
                    <w:right w:val="none" w:sz="0" w:space="0" w:color="auto"/>
                  </w:divBdr>
                  <w:divsChild>
                    <w:div w:id="107354276">
                      <w:marLeft w:val="0"/>
                      <w:marRight w:val="0"/>
                      <w:marTop w:val="0"/>
                      <w:marBottom w:val="0"/>
                      <w:divBdr>
                        <w:top w:val="none" w:sz="0" w:space="0" w:color="auto"/>
                        <w:left w:val="none" w:sz="0" w:space="0" w:color="auto"/>
                        <w:bottom w:val="none" w:sz="0" w:space="0" w:color="auto"/>
                        <w:right w:val="none" w:sz="0" w:space="0" w:color="auto"/>
                      </w:divBdr>
                      <w:divsChild>
                        <w:div w:id="20332153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9554174">
                  <w:marLeft w:val="0"/>
                  <w:marRight w:val="0"/>
                  <w:marTop w:val="675"/>
                  <w:marBottom w:val="0"/>
                  <w:divBdr>
                    <w:top w:val="none" w:sz="0" w:space="0" w:color="auto"/>
                    <w:left w:val="none" w:sz="0" w:space="0" w:color="auto"/>
                    <w:bottom w:val="none" w:sz="0" w:space="0" w:color="auto"/>
                    <w:right w:val="none" w:sz="0" w:space="0" w:color="auto"/>
                  </w:divBdr>
                  <w:divsChild>
                    <w:div w:id="268702524">
                      <w:marLeft w:val="0"/>
                      <w:marRight w:val="0"/>
                      <w:marTop w:val="0"/>
                      <w:marBottom w:val="0"/>
                      <w:divBdr>
                        <w:top w:val="none" w:sz="0" w:space="0" w:color="auto"/>
                        <w:left w:val="none" w:sz="0" w:space="0" w:color="auto"/>
                        <w:bottom w:val="none" w:sz="0" w:space="0" w:color="auto"/>
                        <w:right w:val="none" w:sz="0" w:space="0" w:color="auto"/>
                      </w:divBdr>
                      <w:divsChild>
                        <w:div w:id="2124032100">
                          <w:marLeft w:val="0"/>
                          <w:marRight w:val="0"/>
                          <w:marTop w:val="0"/>
                          <w:marBottom w:val="0"/>
                          <w:divBdr>
                            <w:top w:val="none" w:sz="0" w:space="0" w:color="auto"/>
                            <w:left w:val="none" w:sz="0" w:space="0" w:color="auto"/>
                            <w:bottom w:val="none" w:sz="0" w:space="0" w:color="auto"/>
                            <w:right w:val="none" w:sz="0" w:space="0" w:color="auto"/>
                          </w:divBdr>
                          <w:divsChild>
                            <w:div w:id="600459322">
                              <w:marLeft w:val="0"/>
                              <w:marRight w:val="0"/>
                              <w:marTop w:val="225"/>
                              <w:marBottom w:val="225"/>
                              <w:divBdr>
                                <w:top w:val="none" w:sz="0" w:space="0" w:color="auto"/>
                                <w:left w:val="none" w:sz="0" w:space="0" w:color="auto"/>
                                <w:bottom w:val="none" w:sz="0" w:space="0" w:color="auto"/>
                                <w:right w:val="none" w:sz="0" w:space="0" w:color="auto"/>
                              </w:divBdr>
                              <w:divsChild>
                                <w:div w:id="720640363">
                                  <w:marLeft w:val="0"/>
                                  <w:marRight w:val="0"/>
                                  <w:marTop w:val="0"/>
                                  <w:marBottom w:val="0"/>
                                  <w:divBdr>
                                    <w:top w:val="none" w:sz="0" w:space="0" w:color="auto"/>
                                    <w:left w:val="none" w:sz="0" w:space="0" w:color="auto"/>
                                    <w:bottom w:val="none" w:sz="0" w:space="0" w:color="auto"/>
                                    <w:right w:val="none" w:sz="0" w:space="0" w:color="auto"/>
                                  </w:divBdr>
                                  <w:divsChild>
                                    <w:div w:id="601377155">
                                      <w:marLeft w:val="0"/>
                                      <w:marRight w:val="0"/>
                                      <w:marTop w:val="0"/>
                                      <w:marBottom w:val="168"/>
                                      <w:divBdr>
                                        <w:top w:val="none" w:sz="0" w:space="0" w:color="auto"/>
                                        <w:left w:val="none" w:sz="0" w:space="0" w:color="auto"/>
                                        <w:bottom w:val="none" w:sz="0" w:space="0" w:color="auto"/>
                                        <w:right w:val="none" w:sz="0" w:space="0" w:color="auto"/>
                                      </w:divBdr>
                                    </w:div>
                                    <w:div w:id="1429084167">
                                      <w:marLeft w:val="0"/>
                                      <w:marRight w:val="0"/>
                                      <w:marTop w:val="0"/>
                                      <w:marBottom w:val="168"/>
                                      <w:divBdr>
                                        <w:top w:val="none" w:sz="0" w:space="0" w:color="auto"/>
                                        <w:left w:val="none" w:sz="0" w:space="0" w:color="auto"/>
                                        <w:bottom w:val="none" w:sz="0" w:space="0" w:color="auto"/>
                                        <w:right w:val="none" w:sz="0" w:space="0" w:color="auto"/>
                                      </w:divBdr>
                                    </w:div>
                                    <w:div w:id="1248425216">
                                      <w:marLeft w:val="0"/>
                                      <w:marRight w:val="0"/>
                                      <w:marTop w:val="0"/>
                                      <w:marBottom w:val="168"/>
                                      <w:divBdr>
                                        <w:top w:val="none" w:sz="0" w:space="0" w:color="auto"/>
                                        <w:left w:val="none" w:sz="0" w:space="0" w:color="auto"/>
                                        <w:bottom w:val="none" w:sz="0" w:space="0" w:color="auto"/>
                                        <w:right w:val="none" w:sz="0" w:space="0" w:color="auto"/>
                                      </w:divBdr>
                                    </w:div>
                                    <w:div w:id="789011700">
                                      <w:marLeft w:val="0"/>
                                      <w:marRight w:val="0"/>
                                      <w:marTop w:val="0"/>
                                      <w:marBottom w:val="168"/>
                                      <w:divBdr>
                                        <w:top w:val="none" w:sz="0" w:space="0" w:color="auto"/>
                                        <w:left w:val="none" w:sz="0" w:space="0" w:color="auto"/>
                                        <w:bottom w:val="none" w:sz="0" w:space="0" w:color="auto"/>
                                        <w:right w:val="none" w:sz="0" w:space="0" w:color="auto"/>
                                      </w:divBdr>
                                    </w:div>
                                    <w:div w:id="675498660">
                                      <w:marLeft w:val="0"/>
                                      <w:marRight w:val="0"/>
                                      <w:marTop w:val="0"/>
                                      <w:marBottom w:val="168"/>
                                      <w:divBdr>
                                        <w:top w:val="none" w:sz="0" w:space="0" w:color="auto"/>
                                        <w:left w:val="none" w:sz="0" w:space="0" w:color="auto"/>
                                        <w:bottom w:val="none" w:sz="0" w:space="0" w:color="auto"/>
                                        <w:right w:val="none" w:sz="0" w:space="0" w:color="auto"/>
                                      </w:divBdr>
                                    </w:div>
                                    <w:div w:id="278804852">
                                      <w:marLeft w:val="0"/>
                                      <w:marRight w:val="0"/>
                                      <w:marTop w:val="0"/>
                                      <w:marBottom w:val="168"/>
                                      <w:divBdr>
                                        <w:top w:val="none" w:sz="0" w:space="0" w:color="auto"/>
                                        <w:left w:val="none" w:sz="0" w:space="0" w:color="auto"/>
                                        <w:bottom w:val="none" w:sz="0" w:space="0" w:color="auto"/>
                                        <w:right w:val="none" w:sz="0" w:space="0" w:color="auto"/>
                                      </w:divBdr>
                                    </w:div>
                                    <w:div w:id="1119376728">
                                      <w:marLeft w:val="0"/>
                                      <w:marRight w:val="0"/>
                                      <w:marTop w:val="0"/>
                                      <w:marBottom w:val="168"/>
                                      <w:divBdr>
                                        <w:top w:val="none" w:sz="0" w:space="0" w:color="auto"/>
                                        <w:left w:val="none" w:sz="0" w:space="0" w:color="auto"/>
                                        <w:bottom w:val="none" w:sz="0" w:space="0" w:color="auto"/>
                                        <w:right w:val="none" w:sz="0" w:space="0" w:color="auto"/>
                                      </w:divBdr>
                                    </w:div>
                                    <w:div w:id="582034602">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 w:id="868253308">
                              <w:marLeft w:val="0"/>
                              <w:marRight w:val="0"/>
                              <w:marTop w:val="225"/>
                              <w:marBottom w:val="225"/>
                              <w:divBdr>
                                <w:top w:val="none" w:sz="0" w:space="0" w:color="auto"/>
                                <w:left w:val="none" w:sz="0" w:space="0" w:color="auto"/>
                                <w:bottom w:val="none" w:sz="0" w:space="0" w:color="auto"/>
                                <w:right w:val="none" w:sz="0" w:space="0" w:color="auto"/>
                              </w:divBdr>
                              <w:divsChild>
                                <w:div w:id="1396926109">
                                  <w:marLeft w:val="0"/>
                                  <w:marRight w:val="0"/>
                                  <w:marTop w:val="0"/>
                                  <w:marBottom w:val="0"/>
                                  <w:divBdr>
                                    <w:top w:val="none" w:sz="0" w:space="0" w:color="auto"/>
                                    <w:left w:val="none" w:sz="0" w:space="0" w:color="auto"/>
                                    <w:bottom w:val="none" w:sz="0" w:space="0" w:color="auto"/>
                                    <w:right w:val="none" w:sz="0" w:space="0" w:color="auto"/>
                                  </w:divBdr>
                                  <w:divsChild>
                                    <w:div w:id="2062241924">
                                      <w:marLeft w:val="0"/>
                                      <w:marRight w:val="0"/>
                                      <w:marTop w:val="0"/>
                                      <w:marBottom w:val="168"/>
                                      <w:divBdr>
                                        <w:top w:val="none" w:sz="0" w:space="0" w:color="auto"/>
                                        <w:left w:val="none" w:sz="0" w:space="0" w:color="auto"/>
                                        <w:bottom w:val="none" w:sz="0" w:space="0" w:color="auto"/>
                                        <w:right w:val="none" w:sz="0" w:space="0" w:color="auto"/>
                                      </w:divBdr>
                                    </w:div>
                                    <w:div w:id="2104565151">
                                      <w:marLeft w:val="0"/>
                                      <w:marRight w:val="0"/>
                                      <w:marTop w:val="0"/>
                                      <w:marBottom w:val="168"/>
                                      <w:divBdr>
                                        <w:top w:val="none" w:sz="0" w:space="0" w:color="auto"/>
                                        <w:left w:val="none" w:sz="0" w:space="0" w:color="auto"/>
                                        <w:bottom w:val="none" w:sz="0" w:space="0" w:color="auto"/>
                                        <w:right w:val="none" w:sz="0" w:space="0" w:color="auto"/>
                                      </w:divBdr>
                                    </w:div>
                                    <w:div w:id="1585607338">
                                      <w:marLeft w:val="0"/>
                                      <w:marRight w:val="0"/>
                                      <w:marTop w:val="0"/>
                                      <w:marBottom w:val="168"/>
                                      <w:divBdr>
                                        <w:top w:val="none" w:sz="0" w:space="0" w:color="auto"/>
                                        <w:left w:val="none" w:sz="0" w:space="0" w:color="auto"/>
                                        <w:bottom w:val="none" w:sz="0" w:space="0" w:color="auto"/>
                                        <w:right w:val="none" w:sz="0" w:space="0" w:color="auto"/>
                                      </w:divBdr>
                                    </w:div>
                                    <w:div w:id="85275924">
                                      <w:marLeft w:val="0"/>
                                      <w:marRight w:val="0"/>
                                      <w:marTop w:val="0"/>
                                      <w:marBottom w:val="168"/>
                                      <w:divBdr>
                                        <w:top w:val="none" w:sz="0" w:space="0" w:color="auto"/>
                                        <w:left w:val="none" w:sz="0" w:space="0" w:color="auto"/>
                                        <w:bottom w:val="none" w:sz="0" w:space="0" w:color="auto"/>
                                        <w:right w:val="none" w:sz="0" w:space="0" w:color="auto"/>
                                      </w:divBdr>
                                    </w:div>
                                    <w:div w:id="1417480323">
                                      <w:marLeft w:val="0"/>
                                      <w:marRight w:val="0"/>
                                      <w:marTop w:val="0"/>
                                      <w:marBottom w:val="168"/>
                                      <w:divBdr>
                                        <w:top w:val="none" w:sz="0" w:space="0" w:color="auto"/>
                                        <w:left w:val="none" w:sz="0" w:space="0" w:color="auto"/>
                                        <w:bottom w:val="none" w:sz="0" w:space="0" w:color="auto"/>
                                        <w:right w:val="none" w:sz="0" w:space="0" w:color="auto"/>
                                      </w:divBdr>
                                    </w:div>
                                    <w:div w:id="312612074">
                                      <w:marLeft w:val="0"/>
                                      <w:marRight w:val="0"/>
                                      <w:marTop w:val="0"/>
                                      <w:marBottom w:val="168"/>
                                      <w:divBdr>
                                        <w:top w:val="none" w:sz="0" w:space="0" w:color="auto"/>
                                        <w:left w:val="none" w:sz="0" w:space="0" w:color="auto"/>
                                        <w:bottom w:val="none" w:sz="0" w:space="0" w:color="auto"/>
                                        <w:right w:val="none" w:sz="0" w:space="0" w:color="auto"/>
                                      </w:divBdr>
                                      <w:divsChild>
                                        <w:div w:id="264506287">
                                          <w:marLeft w:val="0"/>
                                          <w:marRight w:val="0"/>
                                          <w:marTop w:val="0"/>
                                          <w:marBottom w:val="168"/>
                                          <w:divBdr>
                                            <w:top w:val="none" w:sz="0" w:space="0" w:color="auto"/>
                                            <w:left w:val="none" w:sz="0" w:space="0" w:color="auto"/>
                                            <w:bottom w:val="none" w:sz="0" w:space="0" w:color="auto"/>
                                            <w:right w:val="none" w:sz="0" w:space="0" w:color="auto"/>
                                          </w:divBdr>
                                        </w:div>
                                        <w:div w:id="1137718146">
                                          <w:marLeft w:val="0"/>
                                          <w:marRight w:val="0"/>
                                          <w:marTop w:val="0"/>
                                          <w:marBottom w:val="168"/>
                                          <w:divBdr>
                                            <w:top w:val="none" w:sz="0" w:space="0" w:color="auto"/>
                                            <w:left w:val="none" w:sz="0" w:space="0" w:color="auto"/>
                                            <w:bottom w:val="none" w:sz="0" w:space="0" w:color="auto"/>
                                            <w:right w:val="none" w:sz="0" w:space="0" w:color="auto"/>
                                          </w:divBdr>
                                        </w:div>
                                        <w:div w:id="383018422">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 w:id="53433539">
                              <w:marLeft w:val="0"/>
                              <w:marRight w:val="0"/>
                              <w:marTop w:val="225"/>
                              <w:marBottom w:val="225"/>
                              <w:divBdr>
                                <w:top w:val="none" w:sz="0" w:space="0" w:color="auto"/>
                                <w:left w:val="none" w:sz="0" w:space="0" w:color="auto"/>
                                <w:bottom w:val="none" w:sz="0" w:space="0" w:color="auto"/>
                                <w:right w:val="none" w:sz="0" w:space="0" w:color="auto"/>
                              </w:divBdr>
                              <w:divsChild>
                                <w:div w:id="1777674980">
                                  <w:marLeft w:val="0"/>
                                  <w:marRight w:val="0"/>
                                  <w:marTop w:val="0"/>
                                  <w:marBottom w:val="0"/>
                                  <w:divBdr>
                                    <w:top w:val="none" w:sz="0" w:space="0" w:color="auto"/>
                                    <w:left w:val="none" w:sz="0" w:space="0" w:color="auto"/>
                                    <w:bottom w:val="none" w:sz="0" w:space="0" w:color="auto"/>
                                    <w:right w:val="none" w:sz="0" w:space="0" w:color="auto"/>
                                  </w:divBdr>
                                  <w:divsChild>
                                    <w:div w:id="466896017">
                                      <w:marLeft w:val="0"/>
                                      <w:marRight w:val="0"/>
                                      <w:marTop w:val="0"/>
                                      <w:marBottom w:val="168"/>
                                      <w:divBdr>
                                        <w:top w:val="none" w:sz="0" w:space="0" w:color="auto"/>
                                        <w:left w:val="none" w:sz="0" w:space="0" w:color="auto"/>
                                        <w:bottom w:val="none" w:sz="0" w:space="0" w:color="auto"/>
                                        <w:right w:val="none" w:sz="0" w:space="0" w:color="auto"/>
                                      </w:divBdr>
                                    </w:div>
                                    <w:div w:id="409237660">
                                      <w:marLeft w:val="0"/>
                                      <w:marRight w:val="0"/>
                                      <w:marTop w:val="0"/>
                                      <w:marBottom w:val="168"/>
                                      <w:divBdr>
                                        <w:top w:val="none" w:sz="0" w:space="0" w:color="auto"/>
                                        <w:left w:val="none" w:sz="0" w:space="0" w:color="auto"/>
                                        <w:bottom w:val="none" w:sz="0" w:space="0" w:color="auto"/>
                                        <w:right w:val="none" w:sz="0" w:space="0" w:color="auto"/>
                                      </w:divBdr>
                                    </w:div>
                                    <w:div w:id="328601416">
                                      <w:marLeft w:val="0"/>
                                      <w:marRight w:val="0"/>
                                      <w:marTop w:val="0"/>
                                      <w:marBottom w:val="168"/>
                                      <w:divBdr>
                                        <w:top w:val="none" w:sz="0" w:space="0" w:color="auto"/>
                                        <w:left w:val="none" w:sz="0" w:space="0" w:color="auto"/>
                                        <w:bottom w:val="none" w:sz="0" w:space="0" w:color="auto"/>
                                        <w:right w:val="none" w:sz="0" w:space="0" w:color="auto"/>
                                      </w:divBdr>
                                    </w:div>
                                    <w:div w:id="1193229437">
                                      <w:marLeft w:val="0"/>
                                      <w:marRight w:val="0"/>
                                      <w:marTop w:val="0"/>
                                      <w:marBottom w:val="168"/>
                                      <w:divBdr>
                                        <w:top w:val="none" w:sz="0" w:space="0" w:color="auto"/>
                                        <w:left w:val="none" w:sz="0" w:space="0" w:color="auto"/>
                                        <w:bottom w:val="none" w:sz="0" w:space="0" w:color="auto"/>
                                        <w:right w:val="none" w:sz="0" w:space="0" w:color="auto"/>
                                      </w:divBdr>
                                    </w:div>
                                    <w:div w:id="596720892">
                                      <w:marLeft w:val="0"/>
                                      <w:marRight w:val="0"/>
                                      <w:marTop w:val="0"/>
                                      <w:marBottom w:val="168"/>
                                      <w:divBdr>
                                        <w:top w:val="none" w:sz="0" w:space="0" w:color="auto"/>
                                        <w:left w:val="none" w:sz="0" w:space="0" w:color="auto"/>
                                        <w:bottom w:val="none" w:sz="0" w:space="0" w:color="auto"/>
                                        <w:right w:val="none" w:sz="0" w:space="0" w:color="auto"/>
                                      </w:divBdr>
                                    </w:div>
                                    <w:div w:id="624582647">
                                      <w:marLeft w:val="0"/>
                                      <w:marRight w:val="0"/>
                                      <w:marTop w:val="0"/>
                                      <w:marBottom w:val="168"/>
                                      <w:divBdr>
                                        <w:top w:val="none" w:sz="0" w:space="0" w:color="auto"/>
                                        <w:left w:val="none" w:sz="0" w:space="0" w:color="auto"/>
                                        <w:bottom w:val="none" w:sz="0" w:space="0" w:color="auto"/>
                                        <w:right w:val="none" w:sz="0" w:space="0" w:color="auto"/>
                                      </w:divBdr>
                                    </w:div>
                                    <w:div w:id="511261519">
                                      <w:marLeft w:val="0"/>
                                      <w:marRight w:val="0"/>
                                      <w:marTop w:val="0"/>
                                      <w:marBottom w:val="168"/>
                                      <w:divBdr>
                                        <w:top w:val="none" w:sz="0" w:space="0" w:color="auto"/>
                                        <w:left w:val="none" w:sz="0" w:space="0" w:color="auto"/>
                                        <w:bottom w:val="none" w:sz="0" w:space="0" w:color="auto"/>
                                        <w:right w:val="none" w:sz="0" w:space="0" w:color="auto"/>
                                      </w:divBdr>
                                    </w:div>
                                    <w:div w:id="1502545180">
                                      <w:marLeft w:val="0"/>
                                      <w:marRight w:val="0"/>
                                      <w:marTop w:val="0"/>
                                      <w:marBottom w:val="168"/>
                                      <w:divBdr>
                                        <w:top w:val="none" w:sz="0" w:space="0" w:color="auto"/>
                                        <w:left w:val="none" w:sz="0" w:space="0" w:color="auto"/>
                                        <w:bottom w:val="none" w:sz="0" w:space="0" w:color="auto"/>
                                        <w:right w:val="none" w:sz="0" w:space="0" w:color="auto"/>
                                      </w:divBdr>
                                    </w:div>
                                    <w:div w:id="208230789">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 w:id="1355228916">
                              <w:marLeft w:val="0"/>
                              <w:marRight w:val="0"/>
                              <w:marTop w:val="225"/>
                              <w:marBottom w:val="225"/>
                              <w:divBdr>
                                <w:top w:val="none" w:sz="0" w:space="0" w:color="auto"/>
                                <w:left w:val="none" w:sz="0" w:space="0" w:color="auto"/>
                                <w:bottom w:val="none" w:sz="0" w:space="0" w:color="auto"/>
                                <w:right w:val="none" w:sz="0" w:space="0" w:color="auto"/>
                              </w:divBdr>
                              <w:divsChild>
                                <w:div w:id="57675726">
                                  <w:marLeft w:val="0"/>
                                  <w:marRight w:val="0"/>
                                  <w:marTop w:val="0"/>
                                  <w:marBottom w:val="0"/>
                                  <w:divBdr>
                                    <w:top w:val="none" w:sz="0" w:space="0" w:color="auto"/>
                                    <w:left w:val="none" w:sz="0" w:space="0" w:color="auto"/>
                                    <w:bottom w:val="none" w:sz="0" w:space="0" w:color="auto"/>
                                    <w:right w:val="none" w:sz="0" w:space="0" w:color="auto"/>
                                  </w:divBdr>
                                  <w:divsChild>
                                    <w:div w:id="1841846288">
                                      <w:marLeft w:val="0"/>
                                      <w:marRight w:val="0"/>
                                      <w:marTop w:val="0"/>
                                      <w:marBottom w:val="168"/>
                                      <w:divBdr>
                                        <w:top w:val="none" w:sz="0" w:space="0" w:color="auto"/>
                                        <w:left w:val="none" w:sz="0" w:space="0" w:color="auto"/>
                                        <w:bottom w:val="none" w:sz="0" w:space="0" w:color="auto"/>
                                        <w:right w:val="none" w:sz="0" w:space="0" w:color="auto"/>
                                      </w:divBdr>
                                    </w:div>
                                    <w:div w:id="137235771">
                                      <w:marLeft w:val="0"/>
                                      <w:marRight w:val="0"/>
                                      <w:marTop w:val="0"/>
                                      <w:marBottom w:val="168"/>
                                      <w:divBdr>
                                        <w:top w:val="none" w:sz="0" w:space="0" w:color="auto"/>
                                        <w:left w:val="none" w:sz="0" w:space="0" w:color="auto"/>
                                        <w:bottom w:val="none" w:sz="0" w:space="0" w:color="auto"/>
                                        <w:right w:val="none" w:sz="0" w:space="0" w:color="auto"/>
                                      </w:divBdr>
                                    </w:div>
                                    <w:div w:id="278727918">
                                      <w:marLeft w:val="0"/>
                                      <w:marRight w:val="0"/>
                                      <w:marTop w:val="0"/>
                                      <w:marBottom w:val="168"/>
                                      <w:divBdr>
                                        <w:top w:val="none" w:sz="0" w:space="0" w:color="auto"/>
                                        <w:left w:val="none" w:sz="0" w:space="0" w:color="auto"/>
                                        <w:bottom w:val="none" w:sz="0" w:space="0" w:color="auto"/>
                                        <w:right w:val="none" w:sz="0" w:space="0" w:color="auto"/>
                                      </w:divBdr>
                                    </w:div>
                                    <w:div w:id="96945627">
                                      <w:marLeft w:val="0"/>
                                      <w:marRight w:val="0"/>
                                      <w:marTop w:val="0"/>
                                      <w:marBottom w:val="168"/>
                                      <w:divBdr>
                                        <w:top w:val="none" w:sz="0" w:space="0" w:color="auto"/>
                                        <w:left w:val="none" w:sz="0" w:space="0" w:color="auto"/>
                                        <w:bottom w:val="none" w:sz="0" w:space="0" w:color="auto"/>
                                        <w:right w:val="none" w:sz="0" w:space="0" w:color="auto"/>
                                      </w:divBdr>
                                    </w:div>
                                    <w:div w:id="447283752">
                                      <w:marLeft w:val="0"/>
                                      <w:marRight w:val="0"/>
                                      <w:marTop w:val="0"/>
                                      <w:marBottom w:val="168"/>
                                      <w:divBdr>
                                        <w:top w:val="none" w:sz="0" w:space="0" w:color="auto"/>
                                        <w:left w:val="none" w:sz="0" w:space="0" w:color="auto"/>
                                        <w:bottom w:val="none" w:sz="0" w:space="0" w:color="auto"/>
                                        <w:right w:val="none" w:sz="0" w:space="0" w:color="auto"/>
                                      </w:divBdr>
                                      <w:divsChild>
                                        <w:div w:id="179710926">
                                          <w:marLeft w:val="0"/>
                                          <w:marRight w:val="0"/>
                                          <w:marTop w:val="0"/>
                                          <w:marBottom w:val="168"/>
                                          <w:divBdr>
                                            <w:top w:val="none" w:sz="0" w:space="0" w:color="auto"/>
                                            <w:left w:val="none" w:sz="0" w:space="0" w:color="auto"/>
                                            <w:bottom w:val="none" w:sz="0" w:space="0" w:color="auto"/>
                                            <w:right w:val="none" w:sz="0" w:space="0" w:color="auto"/>
                                          </w:divBdr>
                                        </w:div>
                                      </w:divsChild>
                                    </w:div>
                                    <w:div w:id="1076822964">
                                      <w:marLeft w:val="0"/>
                                      <w:marRight w:val="0"/>
                                      <w:marTop w:val="0"/>
                                      <w:marBottom w:val="168"/>
                                      <w:divBdr>
                                        <w:top w:val="none" w:sz="0" w:space="0" w:color="auto"/>
                                        <w:left w:val="none" w:sz="0" w:space="0" w:color="auto"/>
                                        <w:bottom w:val="none" w:sz="0" w:space="0" w:color="auto"/>
                                        <w:right w:val="none" w:sz="0" w:space="0" w:color="auto"/>
                                      </w:divBdr>
                                    </w:div>
                                    <w:div w:id="294339366">
                                      <w:marLeft w:val="0"/>
                                      <w:marRight w:val="0"/>
                                      <w:marTop w:val="0"/>
                                      <w:marBottom w:val="168"/>
                                      <w:divBdr>
                                        <w:top w:val="none" w:sz="0" w:space="0" w:color="auto"/>
                                        <w:left w:val="none" w:sz="0" w:space="0" w:color="auto"/>
                                        <w:bottom w:val="none" w:sz="0" w:space="0" w:color="auto"/>
                                        <w:right w:val="none" w:sz="0" w:space="0" w:color="auto"/>
                                      </w:divBdr>
                                    </w:div>
                                    <w:div w:id="826824584">
                                      <w:marLeft w:val="0"/>
                                      <w:marRight w:val="0"/>
                                      <w:marTop w:val="0"/>
                                      <w:marBottom w:val="168"/>
                                      <w:divBdr>
                                        <w:top w:val="none" w:sz="0" w:space="0" w:color="auto"/>
                                        <w:left w:val="none" w:sz="0" w:space="0" w:color="auto"/>
                                        <w:bottom w:val="none" w:sz="0" w:space="0" w:color="auto"/>
                                        <w:right w:val="none" w:sz="0" w:space="0" w:color="auto"/>
                                      </w:divBdr>
                                    </w:div>
                                    <w:div w:id="755634357">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 w:id="1188955569">
                  <w:marLeft w:val="0"/>
                  <w:marRight w:val="0"/>
                  <w:marTop w:val="0"/>
                  <w:marBottom w:val="0"/>
                  <w:divBdr>
                    <w:top w:val="none" w:sz="0" w:space="0" w:color="auto"/>
                    <w:left w:val="none" w:sz="0" w:space="0" w:color="auto"/>
                    <w:bottom w:val="none" w:sz="0" w:space="0" w:color="auto"/>
                    <w:right w:val="none" w:sz="0" w:space="0" w:color="auto"/>
                  </w:divBdr>
                  <w:divsChild>
                    <w:div w:id="637421191">
                      <w:marLeft w:val="0"/>
                      <w:marRight w:val="0"/>
                      <w:marTop w:val="0"/>
                      <w:marBottom w:val="0"/>
                      <w:divBdr>
                        <w:top w:val="none" w:sz="0" w:space="0" w:color="auto"/>
                        <w:left w:val="none" w:sz="0" w:space="0" w:color="auto"/>
                        <w:bottom w:val="none" w:sz="0" w:space="0" w:color="auto"/>
                        <w:right w:val="none" w:sz="0" w:space="0" w:color="auto"/>
                      </w:divBdr>
                      <w:divsChild>
                        <w:div w:id="610478490">
                          <w:marLeft w:val="0"/>
                          <w:marRight w:val="0"/>
                          <w:marTop w:val="0"/>
                          <w:marBottom w:val="0"/>
                          <w:divBdr>
                            <w:top w:val="none" w:sz="0" w:space="0" w:color="auto"/>
                            <w:left w:val="none" w:sz="0" w:space="0" w:color="auto"/>
                            <w:bottom w:val="none" w:sz="0" w:space="0" w:color="auto"/>
                            <w:right w:val="none" w:sz="0" w:space="0" w:color="auto"/>
                          </w:divBdr>
                          <w:divsChild>
                            <w:div w:id="1701541700">
                              <w:marLeft w:val="0"/>
                              <w:marRight w:val="0"/>
                              <w:marTop w:val="0"/>
                              <w:marBottom w:val="0"/>
                              <w:divBdr>
                                <w:top w:val="none" w:sz="0" w:space="0" w:color="auto"/>
                                <w:left w:val="none" w:sz="0" w:space="0" w:color="auto"/>
                                <w:bottom w:val="none" w:sz="0" w:space="0" w:color="auto"/>
                                <w:right w:val="none" w:sz="0" w:space="0" w:color="auto"/>
                              </w:divBdr>
                            </w:div>
                          </w:divsChild>
                        </w:div>
                        <w:div w:id="1532718007">
                          <w:marLeft w:val="0"/>
                          <w:marRight w:val="0"/>
                          <w:marTop w:val="0"/>
                          <w:marBottom w:val="0"/>
                          <w:divBdr>
                            <w:top w:val="single" w:sz="6" w:space="15" w:color="CDCDCD"/>
                            <w:left w:val="none" w:sz="0" w:space="0" w:color="auto"/>
                            <w:bottom w:val="none" w:sz="0" w:space="0" w:color="auto"/>
                            <w:right w:val="none" w:sz="0" w:space="0" w:color="auto"/>
                          </w:divBdr>
                          <w:divsChild>
                            <w:div w:id="539244760">
                              <w:marLeft w:val="0"/>
                              <w:marRight w:val="0"/>
                              <w:marTop w:val="0"/>
                              <w:marBottom w:val="0"/>
                              <w:divBdr>
                                <w:top w:val="none" w:sz="0" w:space="0" w:color="auto"/>
                                <w:left w:val="none" w:sz="0" w:space="0" w:color="auto"/>
                                <w:bottom w:val="none" w:sz="0" w:space="0" w:color="auto"/>
                                <w:right w:val="none" w:sz="0" w:space="0" w:color="auto"/>
                              </w:divBdr>
                            </w:div>
                          </w:divsChild>
                        </w:div>
                        <w:div w:id="1271205963">
                          <w:marLeft w:val="0"/>
                          <w:marRight w:val="0"/>
                          <w:marTop w:val="0"/>
                          <w:marBottom w:val="0"/>
                          <w:divBdr>
                            <w:top w:val="none" w:sz="0" w:space="0" w:color="auto"/>
                            <w:left w:val="none" w:sz="0" w:space="0" w:color="auto"/>
                            <w:bottom w:val="single" w:sz="6" w:space="0" w:color="CDCDCD"/>
                            <w:right w:val="none" w:sz="0" w:space="0" w:color="auto"/>
                          </w:divBdr>
                          <w:divsChild>
                            <w:div w:id="1350990351">
                              <w:marLeft w:val="0"/>
                              <w:marRight w:val="0"/>
                              <w:marTop w:val="0"/>
                              <w:marBottom w:val="0"/>
                              <w:divBdr>
                                <w:top w:val="none" w:sz="0" w:space="0" w:color="auto"/>
                                <w:left w:val="none" w:sz="0" w:space="0" w:color="auto"/>
                                <w:bottom w:val="none" w:sz="0" w:space="0" w:color="auto"/>
                                <w:right w:val="none" w:sz="0" w:space="0" w:color="auto"/>
                              </w:divBdr>
                            </w:div>
                          </w:divsChild>
                        </w:div>
                        <w:div w:id="1844977331">
                          <w:marLeft w:val="0"/>
                          <w:marRight w:val="0"/>
                          <w:marTop w:val="0"/>
                          <w:marBottom w:val="0"/>
                          <w:divBdr>
                            <w:top w:val="none" w:sz="0" w:space="0" w:color="auto"/>
                            <w:left w:val="none" w:sz="0" w:space="0" w:color="auto"/>
                            <w:bottom w:val="none" w:sz="0" w:space="0" w:color="auto"/>
                            <w:right w:val="none" w:sz="0" w:space="0" w:color="auto"/>
                          </w:divBdr>
                          <w:divsChild>
                            <w:div w:id="1369843494">
                              <w:marLeft w:val="0"/>
                              <w:marRight w:val="0"/>
                              <w:marTop w:val="0"/>
                              <w:marBottom w:val="0"/>
                              <w:divBdr>
                                <w:top w:val="none" w:sz="0" w:space="0" w:color="auto"/>
                                <w:left w:val="none" w:sz="0" w:space="0" w:color="auto"/>
                                <w:bottom w:val="none" w:sz="0" w:space="0" w:color="auto"/>
                                <w:right w:val="none" w:sz="0" w:space="0" w:color="auto"/>
                              </w:divBdr>
                            </w:div>
                          </w:divsChild>
                        </w:div>
                        <w:div w:id="129964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safari-reader://www.apaservices.org/practice/news/covid19-psychology-services-protection.pdf" TargetMode="External"/><Relationship Id="rId18" Type="http://schemas.openxmlformats.org/officeDocument/2006/relationships/image" Target="media/image1.png"/><Relationship Id="rId26" Type="http://schemas.openxmlformats.org/officeDocument/2006/relationships/hyperlink" Target="https://www.nctsn.org/resources/parent-caregiver-guide-to-helping-families-cope-with-the-coronavirus-disease-2019" TargetMode="External"/><Relationship Id="rId39" Type="http://schemas.openxmlformats.org/officeDocument/2006/relationships/hyperlink" Target="https://www.apa.org/news/press/statements" TargetMode="External"/><Relationship Id="rId21" Type="http://schemas.openxmlformats.org/officeDocument/2006/relationships/hyperlink" Target="https://www.apa.org/practice/programs/" TargetMode="External"/><Relationship Id="rId34" Type="http://schemas.openxmlformats.org/officeDocument/2006/relationships/hyperlink" Target="https://apastyle.apa.org/" TargetMode="External"/><Relationship Id="rId42" Type="http://schemas.openxmlformats.org/officeDocument/2006/relationships/hyperlink" Target="https://www.apa.org/about/apa/corporate-supporters" TargetMode="External"/><Relationship Id="rId7" Type="http://schemas.openxmlformats.org/officeDocument/2006/relationships/hyperlink" Target="https://www.uschamber.com/sites/default/files/guidance_for_employers_to_plan_and_respond_to_coronavirus.pdf" TargetMode="External"/><Relationship Id="rId2" Type="http://schemas.openxmlformats.org/officeDocument/2006/relationships/styles" Target="styles.xml"/><Relationship Id="rId16" Type="http://schemas.openxmlformats.org/officeDocument/2006/relationships/hyperlink" Target="https://www.apa.org/members/your-membership/join/" TargetMode="External"/><Relationship Id="rId29" Type="http://schemas.openxmlformats.org/officeDocument/2006/relationships/hyperlink" Target="https://doi.org/10.1016/S0140-6736(20)30460-8" TargetMode="External"/><Relationship Id="rId1" Type="http://schemas.openxmlformats.org/officeDocument/2006/relationships/numbering" Target="numbering.xml"/><Relationship Id="rId6" Type="http://schemas.openxmlformats.org/officeDocument/2006/relationships/hyperlink" Target="https://www.apa.org/monitor/2017/05/ce-corner" TargetMode="External"/><Relationship Id="rId11" Type="http://schemas.openxmlformats.org/officeDocument/2006/relationships/hyperlink" Target="https://www.apa.org/practice/programs/dmhi/research-information/pandemics" TargetMode="External"/><Relationship Id="rId24" Type="http://schemas.openxmlformats.org/officeDocument/2006/relationships/hyperlink" Target="https://www.apa.org/practice/programs/dmhi/research-information/pandemics" TargetMode="External"/><Relationship Id="rId32" Type="http://schemas.openxmlformats.org/officeDocument/2006/relationships/hyperlink" Target="https://www.apa.org/ethics" TargetMode="External"/><Relationship Id="rId37" Type="http://schemas.openxmlformats.org/officeDocument/2006/relationships/hyperlink" Target="https://www.apa.org/about/governance" TargetMode="External"/><Relationship Id="rId40" Type="http://schemas.openxmlformats.org/officeDocument/2006/relationships/hyperlink" Target="https://www.apa.org/news/press" TargetMode="External"/><Relationship Id="rId45" Type="http://schemas.openxmlformats.org/officeDocument/2006/relationships/fontTable" Target="fontTable.xml"/><Relationship Id="rId5" Type="http://schemas.openxmlformats.org/officeDocument/2006/relationships/hyperlink" Target="https://www.apa.org/practice/guidelines/telepsychology" TargetMode="External"/><Relationship Id="rId15" Type="http://schemas.openxmlformats.org/officeDocument/2006/relationships/hyperlink" Target="safari-reader://www.apa.org/practice/programs/dmhi/research-information/pandemics" TargetMode="External"/><Relationship Id="rId23" Type="http://schemas.openxmlformats.org/officeDocument/2006/relationships/image" Target="media/image2.jpeg"/><Relationship Id="rId28" Type="http://schemas.openxmlformats.org/officeDocument/2006/relationships/hyperlink" Target="https://store.samhsa.gov/system/files/sma14-4894.pdf" TargetMode="External"/><Relationship Id="rId36" Type="http://schemas.openxmlformats.org/officeDocument/2006/relationships/hyperlink" Target="https://www.apa.org/pubs/books" TargetMode="External"/><Relationship Id="rId10" Type="http://schemas.openxmlformats.org/officeDocument/2006/relationships/hyperlink" Target="https://www.apa.org/research/action/speaking-of-psychology/coronavirus-anxiety" TargetMode="External"/><Relationship Id="rId19" Type="http://schemas.openxmlformats.org/officeDocument/2006/relationships/hyperlink" Target="https://www.apa.org/" TargetMode="External"/><Relationship Id="rId31" Type="http://schemas.openxmlformats.org/officeDocument/2006/relationships/hyperlink" Target="http://suicidepreventionlifeline.org/" TargetMode="External"/><Relationship Id="rId44" Type="http://schemas.openxmlformats.org/officeDocument/2006/relationships/hyperlink" Target="https://www.apa.org/about/contact" TargetMode="External"/><Relationship Id="rId4" Type="http://schemas.openxmlformats.org/officeDocument/2006/relationships/webSettings" Target="webSettings.xml"/><Relationship Id="rId9" Type="http://schemas.openxmlformats.org/officeDocument/2006/relationships/hyperlink" Target="https://www.apa.org/helpcenter/pandemics" TargetMode="External"/><Relationship Id="rId14" Type="http://schemas.openxmlformats.org/officeDocument/2006/relationships/hyperlink" Target="https://mhealthintelligence.com/news/breaking-telehealth-coverage-included-in-coronavirus-spending-bill" TargetMode="External"/><Relationship Id="rId22" Type="http://schemas.openxmlformats.org/officeDocument/2006/relationships/hyperlink" Target="https://www.apa.org/practice/programs/dmhi/" TargetMode="External"/><Relationship Id="rId27" Type="http://schemas.openxmlformats.org/officeDocument/2006/relationships/hyperlink" Target="https://www.who.int/emergencies/diseases/novel-coronavirus-2019/advice-for-public" TargetMode="External"/><Relationship Id="rId30" Type="http://schemas.openxmlformats.org/officeDocument/2006/relationships/hyperlink" Target="http://disasterdistress.samhsa.gov/" TargetMode="External"/><Relationship Id="rId35" Type="http://schemas.openxmlformats.org/officeDocument/2006/relationships/hyperlink" Target="https://www.apa.org/pubs/journals" TargetMode="External"/><Relationship Id="rId43" Type="http://schemas.openxmlformats.org/officeDocument/2006/relationships/hyperlink" Target="https://www.apa.org/careers/apa-jobs" TargetMode="External"/><Relationship Id="rId8" Type="http://schemas.openxmlformats.org/officeDocument/2006/relationships/hyperlink" Target="https://www.cdc.gov/coronavirus/2019-ncov/community/index.html" TargetMode="External"/><Relationship Id="rId3" Type="http://schemas.openxmlformats.org/officeDocument/2006/relationships/settings" Target="settings.xml"/><Relationship Id="rId12" Type="http://schemas.openxmlformats.org/officeDocument/2006/relationships/hyperlink" Target="safari-reader://www.apaservices.org/practice/business/podcasts/self-care" TargetMode="External"/><Relationship Id="rId17" Type="http://schemas.openxmlformats.org/officeDocument/2006/relationships/hyperlink" Target="https://www.apa.org/" TargetMode="External"/><Relationship Id="rId25" Type="http://schemas.openxmlformats.org/officeDocument/2006/relationships/hyperlink" Target="https://www.cdc.gov/coronavirus/2019-ncov/about/coping.html" TargetMode="External"/><Relationship Id="rId33" Type="http://schemas.openxmlformats.org/officeDocument/2006/relationships/hyperlink" Target="https://my.apa.org/apa/idm/login.seam?ERIGHTS_TARGET=https://memforms.apa.org/apa/cli/dues/dues.cfm" TargetMode="External"/><Relationship Id="rId38" Type="http://schemas.openxmlformats.org/officeDocument/2006/relationships/hyperlink" Target="https://www.apa.org/about/offices/directorates" TargetMode="External"/><Relationship Id="rId46" Type="http://schemas.openxmlformats.org/officeDocument/2006/relationships/theme" Target="theme/theme1.xml"/><Relationship Id="rId20" Type="http://schemas.openxmlformats.org/officeDocument/2006/relationships/hyperlink" Target="https://www.apa.org/practice/" TargetMode="External"/><Relationship Id="rId41" Type="http://schemas.openxmlformats.org/officeDocument/2006/relationships/hyperlink" Target="http://advertising.a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3123</Words>
  <Characters>17804</Characters>
  <Application>Microsoft Office Word</Application>
  <DocSecurity>0</DocSecurity>
  <Lines>148</Lines>
  <Paragraphs>41</Paragraphs>
  <ScaleCrop>false</ScaleCrop>
  <Company/>
  <LinksUpToDate>false</LinksUpToDate>
  <CharactersWithSpaces>20886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Behrendt</dc:creator>
  <cp:keywords/>
  <dc:description/>
  <cp:lastModifiedBy>Lynda Behrendt</cp:lastModifiedBy>
  <cp:revision>6</cp:revision>
  <dcterms:created xsi:type="dcterms:W3CDTF">2020-03-14T18:36:00Z</dcterms:created>
  <dcterms:modified xsi:type="dcterms:W3CDTF">2020-03-15T00:44:00Z</dcterms:modified>
</cp:coreProperties>
</file>